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37F" w:rsidRDefault="00B5337F" w:rsidP="00B5337F">
      <w:pPr>
        <w:pStyle w:val="NormalWeb"/>
        <w:jc w:val="center"/>
        <w:rPr>
          <w:rFonts w:ascii="Roboto" w:hAnsi="Roboto" w:cs="Helvetica"/>
          <w:color w:val="222222"/>
          <w:kern w:val="36"/>
          <w:sz w:val="38"/>
          <w:szCs w:val="38"/>
        </w:rPr>
      </w:pPr>
      <w:r>
        <w:rPr>
          <w:rFonts w:ascii="Roboto" w:hAnsi="Roboto" w:cs="Helvetica"/>
          <w:color w:val="222222"/>
          <w:kern w:val="36"/>
          <w:sz w:val="38"/>
          <w:szCs w:val="38"/>
        </w:rPr>
        <w:t>Özel Taşıtlar Ön Beyan Uygulaması</w:t>
      </w:r>
    </w:p>
    <w:p w:rsidR="00B5337F" w:rsidRDefault="00314059" w:rsidP="00314059">
      <w:pPr>
        <w:pStyle w:val="NormalWeb"/>
        <w:jc w:val="both"/>
      </w:pPr>
      <w:r>
        <w:br/>
      </w:r>
    </w:p>
    <w:p w:rsidR="00B5337F" w:rsidRDefault="00B5337F" w:rsidP="00314059">
      <w:pPr>
        <w:pStyle w:val="NormalWeb"/>
        <w:jc w:val="both"/>
      </w:pPr>
    </w:p>
    <w:p w:rsidR="00314059" w:rsidRDefault="00314059" w:rsidP="00314059">
      <w:pPr>
        <w:pStyle w:val="NormalWeb"/>
        <w:jc w:val="both"/>
      </w:pPr>
      <w:bookmarkStart w:id="0" w:name="_GoBack"/>
      <w:bookmarkEnd w:id="0"/>
      <w:proofErr w:type="spellStart"/>
      <w:r>
        <w:t>Sözkonusu</w:t>
      </w:r>
      <w:proofErr w:type="spellEnd"/>
      <w:r>
        <w:t xml:space="preserve"> uygulama sayesinde, özellikle yurtdışında yaşayan vatandaşlarımız,  gümrük kapılarına gelmeden önce  cep telefonu, bilgisayar veya tabletle araç sahibinin  (ad, </w:t>
      </w:r>
      <w:proofErr w:type="spellStart"/>
      <w:r>
        <w:t>soyad</w:t>
      </w:r>
      <w:proofErr w:type="spellEnd"/>
      <w:r>
        <w:t xml:space="preserve">, pasaport/kimlik </w:t>
      </w:r>
      <w:proofErr w:type="spellStart"/>
      <w:r>
        <w:t>no</w:t>
      </w:r>
      <w:proofErr w:type="spellEnd"/>
      <w:proofErr w:type="gramStart"/>
      <w:r>
        <w:t>.,</w:t>
      </w:r>
      <w:proofErr w:type="gramEnd"/>
      <w:r>
        <w:t xml:space="preserve"> doğum tarihi, adres, kişi ve taşıt ülkesi, sigorta poliçe </w:t>
      </w:r>
      <w:proofErr w:type="spellStart"/>
      <w:r>
        <w:t>no</w:t>
      </w:r>
      <w:proofErr w:type="spellEnd"/>
      <w:r>
        <w:t xml:space="preserve">., plaka </w:t>
      </w:r>
      <w:proofErr w:type="spellStart"/>
      <w:r>
        <w:t>no</w:t>
      </w:r>
      <w:proofErr w:type="spellEnd"/>
      <w:r>
        <w:t xml:space="preserve">., şase </w:t>
      </w:r>
      <w:proofErr w:type="spellStart"/>
      <w:r>
        <w:t>no</w:t>
      </w:r>
      <w:proofErr w:type="spellEnd"/>
      <w:r>
        <w:t>., marka, model, cins)  bilgilerini  sisteme girerek kayıt işlemlerini kendileri yapmaları  halinde,  normalde 3-4 dakikada gümrük memurları tarafından yapılan işlemlere gerek kalmayacağından yaklaşık 15-30 saniyede yapılacak kontrolle gümrük kayıt işlemi tamamlanabilecektir. Bu durumda, gümrük tescil işlemi yapan memurlar herhangi bir kayıt yapmayacak, ibraz edilen pasaport, ruhsat ve sigorta poliçesindeki bilgiler ile sistemde görülen bilgileri sadece karşılaştırmakla yetinecektir.</w:t>
      </w:r>
    </w:p>
    <w:p w:rsidR="00314059" w:rsidRDefault="00314059" w:rsidP="00314059">
      <w:pPr>
        <w:pStyle w:val="NormalWeb"/>
        <w:jc w:val="both"/>
      </w:pPr>
    </w:p>
    <w:p w:rsidR="00314059" w:rsidRDefault="00314059" w:rsidP="00314059">
      <w:pPr>
        <w:pStyle w:val="NormalWeb"/>
        <w:jc w:val="both"/>
      </w:pPr>
      <w:r>
        <w:t xml:space="preserve">Özel araçlarıyla Gümrük ve Ticaret Bakanlığı Bölge Müdürlüklerine bağlı kapılarımızdan ülkemize giriş yapmak isteyen vatandaşlarımızın, gümrük kapılarımıza gelmeden önce yapacakları </w:t>
      </w:r>
      <w:proofErr w:type="spellStart"/>
      <w:r>
        <w:t>sözkonusu</w:t>
      </w:r>
      <w:proofErr w:type="spellEnd"/>
      <w:r>
        <w:t xml:space="preserve"> ön beyan sayesinde daha hızlı ve kolay geçiş yapabilmeleri sağlanacağından tüm vatandaşlarımızın Gümrük ve Ticaret Bakanlığının </w:t>
      </w:r>
      <w:proofErr w:type="spellStart"/>
      <w:r>
        <w:t>sözkonusu</w:t>
      </w:r>
      <w:proofErr w:type="spellEnd"/>
      <w:r>
        <w:t xml:space="preserve"> uygulamasını kullanmaları tavsiye edilmektedir.</w:t>
      </w:r>
    </w:p>
    <w:p w:rsidR="00314059" w:rsidRDefault="00314059" w:rsidP="00314059">
      <w:pPr>
        <w:pStyle w:val="NormalWeb"/>
        <w:jc w:val="both"/>
      </w:pPr>
    </w:p>
    <w:p w:rsidR="00314059" w:rsidRDefault="00314059" w:rsidP="00314059">
      <w:pPr>
        <w:pStyle w:val="NormalWeb"/>
        <w:jc w:val="both"/>
      </w:pPr>
      <w:proofErr w:type="spellStart"/>
      <w:r>
        <w:t>Sözkonusu</w:t>
      </w:r>
      <w:proofErr w:type="spellEnd"/>
      <w:r>
        <w:t xml:space="preserve"> uygulama hakkında ayrıntılı bilgilerin yer aldığı internet bağlantısı aşağıda sunulmaktadır.  </w:t>
      </w:r>
    </w:p>
    <w:p w:rsidR="00314059" w:rsidRDefault="00314059" w:rsidP="00314059">
      <w:pPr>
        <w:pStyle w:val="NormalWeb"/>
        <w:jc w:val="both"/>
      </w:pPr>
    </w:p>
    <w:p w:rsidR="00314059" w:rsidRDefault="00314059" w:rsidP="00314059">
      <w:pPr>
        <w:pStyle w:val="NormalWeb"/>
        <w:jc w:val="both"/>
      </w:pPr>
      <w:r>
        <w:t>https://www.gtb.gov.tr/duyurular/ozel-tasitlar-on-beyan-uygulamasi</w:t>
      </w:r>
    </w:p>
    <w:p w:rsidR="00314059" w:rsidRDefault="00314059" w:rsidP="00314059">
      <w:pPr>
        <w:pStyle w:val="NormalWeb"/>
        <w:jc w:val="both"/>
      </w:pPr>
      <w:r>
        <w:t>http://trakya.gtb.gov.tr/haberler/ozel-tasitlar-icin-on-beyan-uygulamasi-basladi</w:t>
      </w:r>
    </w:p>
    <w:p w:rsidR="00314059" w:rsidRDefault="00314059" w:rsidP="00314059">
      <w:pPr>
        <w:pStyle w:val="NormalWeb"/>
        <w:jc w:val="both"/>
      </w:pPr>
    </w:p>
    <w:p w:rsidR="00314059" w:rsidRDefault="00314059" w:rsidP="00314059">
      <w:pPr>
        <w:pStyle w:val="NormalWeb"/>
        <w:jc w:val="both"/>
      </w:pPr>
    </w:p>
    <w:p w:rsidR="00314059" w:rsidRDefault="00314059" w:rsidP="00314059">
      <w:pPr>
        <w:pStyle w:val="NormalWeb"/>
        <w:jc w:val="both"/>
      </w:pPr>
    </w:p>
    <w:p w:rsidR="00314059" w:rsidRDefault="00314059" w:rsidP="00314059">
      <w:pPr>
        <w:pStyle w:val="NormalWeb"/>
        <w:jc w:val="both"/>
      </w:pPr>
    </w:p>
    <w:p w:rsidR="006D7C03" w:rsidRPr="006D7C03" w:rsidRDefault="006D7C03">
      <w:pPr>
        <w:rPr>
          <w:rFonts w:ascii="Times New Roman" w:hAnsi="Times New Roman" w:cs="Times New Roman"/>
          <w:sz w:val="24"/>
          <w:szCs w:val="24"/>
        </w:rPr>
      </w:pPr>
    </w:p>
    <w:sectPr w:rsidR="006D7C03" w:rsidRPr="006D7C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Roboto">
    <w:altName w:val="Times New Roman"/>
    <w:charset w:val="00"/>
    <w:family w:val="auto"/>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5C3"/>
    <w:rsid w:val="00110E10"/>
    <w:rsid w:val="00314059"/>
    <w:rsid w:val="00503FED"/>
    <w:rsid w:val="006D7C03"/>
    <w:rsid w:val="00A205C3"/>
    <w:rsid w:val="00B5337F"/>
    <w:rsid w:val="00B96A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28B4"/>
  <w15:chartTrackingRefBased/>
  <w15:docId w15:val="{28A9A7E6-79EF-4471-B4DD-0483896C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10E10"/>
    <w:rPr>
      <w:b/>
      <w:bCs/>
    </w:rPr>
  </w:style>
  <w:style w:type="character" w:styleId="Hyperlink">
    <w:name w:val="Hyperlink"/>
    <w:basedOn w:val="DefaultParagraphFont"/>
    <w:uiPriority w:val="99"/>
    <w:unhideWhenUsed/>
    <w:rsid w:val="006D7C03"/>
    <w:rPr>
      <w:color w:val="0563C1" w:themeColor="hyperlink"/>
      <w:u w:val="single"/>
    </w:rPr>
  </w:style>
  <w:style w:type="paragraph" w:styleId="NormalWeb">
    <w:name w:val="Normal (Web)"/>
    <w:basedOn w:val="Normal"/>
    <w:uiPriority w:val="99"/>
    <w:semiHidden/>
    <w:unhideWhenUsed/>
    <w:rsid w:val="00314059"/>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806074">
      <w:bodyDiv w:val="1"/>
      <w:marLeft w:val="0"/>
      <w:marRight w:val="0"/>
      <w:marTop w:val="0"/>
      <w:marBottom w:val="0"/>
      <w:divBdr>
        <w:top w:val="none" w:sz="0" w:space="0" w:color="auto"/>
        <w:left w:val="none" w:sz="0" w:space="0" w:color="auto"/>
        <w:bottom w:val="none" w:sz="0" w:space="0" w:color="auto"/>
        <w:right w:val="none" w:sz="0" w:space="0" w:color="auto"/>
      </w:divBdr>
      <w:divsChild>
        <w:div w:id="2081629577">
          <w:marLeft w:val="0"/>
          <w:marRight w:val="0"/>
          <w:marTop w:val="0"/>
          <w:marBottom w:val="0"/>
          <w:divBdr>
            <w:top w:val="none" w:sz="0" w:space="0" w:color="auto"/>
            <w:left w:val="none" w:sz="0" w:space="0" w:color="auto"/>
            <w:bottom w:val="none" w:sz="0" w:space="0" w:color="auto"/>
            <w:right w:val="none" w:sz="0" w:space="0" w:color="auto"/>
          </w:divBdr>
          <w:divsChild>
            <w:div w:id="1455099982">
              <w:marLeft w:val="0"/>
              <w:marRight w:val="0"/>
              <w:marTop w:val="0"/>
              <w:marBottom w:val="0"/>
              <w:divBdr>
                <w:top w:val="none" w:sz="0" w:space="0" w:color="auto"/>
                <w:left w:val="none" w:sz="0" w:space="0" w:color="auto"/>
                <w:bottom w:val="none" w:sz="0" w:space="0" w:color="auto"/>
                <w:right w:val="none" w:sz="0" w:space="0" w:color="auto"/>
              </w:divBdr>
              <w:divsChild>
                <w:div w:id="287977044">
                  <w:marLeft w:val="0"/>
                  <w:marRight w:val="0"/>
                  <w:marTop w:val="0"/>
                  <w:marBottom w:val="0"/>
                  <w:divBdr>
                    <w:top w:val="none" w:sz="0" w:space="0" w:color="auto"/>
                    <w:left w:val="none" w:sz="0" w:space="0" w:color="auto"/>
                    <w:bottom w:val="none" w:sz="0" w:space="0" w:color="auto"/>
                    <w:right w:val="none" w:sz="0" w:space="0" w:color="auto"/>
                  </w:divBdr>
                  <w:divsChild>
                    <w:div w:id="2046372614">
                      <w:marLeft w:val="0"/>
                      <w:marRight w:val="0"/>
                      <w:marTop w:val="0"/>
                      <w:marBottom w:val="0"/>
                      <w:divBdr>
                        <w:top w:val="none" w:sz="0" w:space="0" w:color="auto"/>
                        <w:left w:val="none" w:sz="0" w:space="0" w:color="auto"/>
                        <w:bottom w:val="none" w:sz="0" w:space="0" w:color="auto"/>
                        <w:right w:val="none" w:sz="0" w:space="0" w:color="auto"/>
                      </w:divBdr>
                      <w:divsChild>
                        <w:div w:id="821114780">
                          <w:marLeft w:val="0"/>
                          <w:marRight w:val="0"/>
                          <w:marTop w:val="0"/>
                          <w:marBottom w:val="0"/>
                          <w:divBdr>
                            <w:top w:val="none" w:sz="0" w:space="0" w:color="auto"/>
                            <w:left w:val="none" w:sz="0" w:space="0" w:color="auto"/>
                            <w:bottom w:val="none" w:sz="0" w:space="0" w:color="auto"/>
                            <w:right w:val="none" w:sz="0" w:space="0" w:color="auto"/>
                          </w:divBdr>
                          <w:divsChild>
                            <w:div w:id="1658416520">
                              <w:marLeft w:val="0"/>
                              <w:marRight w:val="0"/>
                              <w:marTop w:val="0"/>
                              <w:marBottom w:val="0"/>
                              <w:divBdr>
                                <w:top w:val="none" w:sz="0" w:space="0" w:color="auto"/>
                                <w:left w:val="none" w:sz="0" w:space="0" w:color="auto"/>
                                <w:bottom w:val="none" w:sz="0" w:space="0" w:color="auto"/>
                                <w:right w:val="none" w:sz="0" w:space="0" w:color="auto"/>
                              </w:divBdr>
                              <w:divsChild>
                                <w:div w:id="1892884535">
                                  <w:marLeft w:val="0"/>
                                  <w:marRight w:val="0"/>
                                  <w:marTop w:val="0"/>
                                  <w:marBottom w:val="0"/>
                                  <w:divBdr>
                                    <w:top w:val="none" w:sz="0" w:space="0" w:color="auto"/>
                                    <w:left w:val="none" w:sz="0" w:space="0" w:color="auto"/>
                                    <w:bottom w:val="none" w:sz="0" w:space="0" w:color="auto"/>
                                    <w:right w:val="none" w:sz="0" w:space="0" w:color="auto"/>
                                  </w:divBdr>
                                  <w:divsChild>
                                    <w:div w:id="1922592462">
                                      <w:marLeft w:val="0"/>
                                      <w:marRight w:val="0"/>
                                      <w:marTop w:val="0"/>
                                      <w:marBottom w:val="0"/>
                                      <w:divBdr>
                                        <w:top w:val="none" w:sz="0" w:space="0" w:color="auto"/>
                                        <w:left w:val="none" w:sz="0" w:space="0" w:color="auto"/>
                                        <w:bottom w:val="none" w:sz="0" w:space="0" w:color="auto"/>
                                        <w:right w:val="none" w:sz="0" w:space="0" w:color="auto"/>
                                      </w:divBdr>
                                      <w:divsChild>
                                        <w:div w:id="901527719">
                                          <w:marLeft w:val="0"/>
                                          <w:marRight w:val="225"/>
                                          <w:marTop w:val="300"/>
                                          <w:marBottom w:val="225"/>
                                          <w:divBdr>
                                            <w:top w:val="none" w:sz="0" w:space="0" w:color="auto"/>
                                            <w:left w:val="none" w:sz="0" w:space="0" w:color="auto"/>
                                            <w:bottom w:val="none" w:sz="0" w:space="0" w:color="auto"/>
                                            <w:right w:val="none" w:sz="0" w:space="0" w:color="auto"/>
                                          </w:divBdr>
                                          <w:divsChild>
                                            <w:div w:id="18991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4687014">
      <w:bodyDiv w:val="1"/>
      <w:marLeft w:val="0"/>
      <w:marRight w:val="0"/>
      <w:marTop w:val="0"/>
      <w:marBottom w:val="0"/>
      <w:divBdr>
        <w:top w:val="none" w:sz="0" w:space="0" w:color="auto"/>
        <w:left w:val="none" w:sz="0" w:space="0" w:color="auto"/>
        <w:bottom w:val="none" w:sz="0" w:space="0" w:color="auto"/>
        <w:right w:val="none" w:sz="0" w:space="0" w:color="auto"/>
      </w:divBdr>
      <w:divsChild>
        <w:div w:id="2012053462">
          <w:marLeft w:val="0"/>
          <w:marRight w:val="0"/>
          <w:marTop w:val="0"/>
          <w:marBottom w:val="0"/>
          <w:divBdr>
            <w:top w:val="none" w:sz="0" w:space="0" w:color="auto"/>
            <w:left w:val="none" w:sz="0" w:space="0" w:color="auto"/>
            <w:bottom w:val="none" w:sz="0" w:space="0" w:color="auto"/>
            <w:right w:val="none" w:sz="0" w:space="0" w:color="auto"/>
          </w:divBdr>
          <w:divsChild>
            <w:div w:id="482280198">
              <w:marLeft w:val="0"/>
              <w:marRight w:val="0"/>
              <w:marTop w:val="0"/>
              <w:marBottom w:val="0"/>
              <w:divBdr>
                <w:top w:val="none" w:sz="0" w:space="0" w:color="auto"/>
                <w:left w:val="none" w:sz="0" w:space="0" w:color="auto"/>
                <w:bottom w:val="none" w:sz="0" w:space="0" w:color="auto"/>
                <w:right w:val="none" w:sz="0" w:space="0" w:color="auto"/>
              </w:divBdr>
              <w:divsChild>
                <w:div w:id="851337437">
                  <w:marLeft w:val="0"/>
                  <w:marRight w:val="0"/>
                  <w:marTop w:val="0"/>
                  <w:marBottom w:val="0"/>
                  <w:divBdr>
                    <w:top w:val="none" w:sz="0" w:space="0" w:color="auto"/>
                    <w:left w:val="none" w:sz="0" w:space="0" w:color="auto"/>
                    <w:bottom w:val="none" w:sz="0" w:space="0" w:color="auto"/>
                    <w:right w:val="none" w:sz="0" w:space="0" w:color="auto"/>
                  </w:divBdr>
                  <w:divsChild>
                    <w:div w:id="777485485">
                      <w:marLeft w:val="0"/>
                      <w:marRight w:val="0"/>
                      <w:marTop w:val="0"/>
                      <w:marBottom w:val="0"/>
                      <w:divBdr>
                        <w:top w:val="none" w:sz="0" w:space="0" w:color="auto"/>
                        <w:left w:val="none" w:sz="0" w:space="0" w:color="auto"/>
                        <w:bottom w:val="none" w:sz="0" w:space="0" w:color="auto"/>
                        <w:right w:val="none" w:sz="0" w:space="0" w:color="auto"/>
                      </w:divBdr>
                      <w:divsChild>
                        <w:div w:id="1047529140">
                          <w:marLeft w:val="0"/>
                          <w:marRight w:val="0"/>
                          <w:marTop w:val="0"/>
                          <w:marBottom w:val="0"/>
                          <w:divBdr>
                            <w:top w:val="none" w:sz="0" w:space="0" w:color="auto"/>
                            <w:left w:val="none" w:sz="0" w:space="0" w:color="auto"/>
                            <w:bottom w:val="none" w:sz="0" w:space="0" w:color="auto"/>
                            <w:right w:val="none" w:sz="0" w:space="0" w:color="auto"/>
                          </w:divBdr>
                          <w:divsChild>
                            <w:div w:id="2012104987">
                              <w:marLeft w:val="0"/>
                              <w:marRight w:val="0"/>
                              <w:marTop w:val="0"/>
                              <w:marBottom w:val="0"/>
                              <w:divBdr>
                                <w:top w:val="none" w:sz="0" w:space="0" w:color="auto"/>
                                <w:left w:val="none" w:sz="0" w:space="0" w:color="auto"/>
                                <w:bottom w:val="none" w:sz="0" w:space="0" w:color="auto"/>
                                <w:right w:val="none" w:sz="0" w:space="0" w:color="auto"/>
                              </w:divBdr>
                              <w:divsChild>
                                <w:div w:id="1626230969">
                                  <w:marLeft w:val="0"/>
                                  <w:marRight w:val="0"/>
                                  <w:marTop w:val="0"/>
                                  <w:marBottom w:val="0"/>
                                  <w:divBdr>
                                    <w:top w:val="none" w:sz="0" w:space="0" w:color="auto"/>
                                    <w:left w:val="none" w:sz="0" w:space="0" w:color="auto"/>
                                    <w:bottom w:val="none" w:sz="0" w:space="0" w:color="auto"/>
                                    <w:right w:val="none" w:sz="0" w:space="0" w:color="auto"/>
                                  </w:divBdr>
                                  <w:divsChild>
                                    <w:div w:id="1457601603">
                                      <w:marLeft w:val="0"/>
                                      <w:marRight w:val="0"/>
                                      <w:marTop w:val="0"/>
                                      <w:marBottom w:val="0"/>
                                      <w:divBdr>
                                        <w:top w:val="none" w:sz="0" w:space="0" w:color="auto"/>
                                        <w:left w:val="none" w:sz="0" w:space="0" w:color="auto"/>
                                        <w:bottom w:val="none" w:sz="0" w:space="0" w:color="auto"/>
                                        <w:right w:val="none" w:sz="0" w:space="0" w:color="auto"/>
                                      </w:divBdr>
                                      <w:divsChild>
                                        <w:div w:id="43991951">
                                          <w:marLeft w:val="0"/>
                                          <w:marRight w:val="225"/>
                                          <w:marTop w:val="300"/>
                                          <w:marBottom w:val="225"/>
                                          <w:divBdr>
                                            <w:top w:val="none" w:sz="0" w:space="0" w:color="auto"/>
                                            <w:left w:val="none" w:sz="0" w:space="0" w:color="auto"/>
                                            <w:bottom w:val="none" w:sz="0" w:space="0" w:color="auto"/>
                                            <w:right w:val="none" w:sz="0" w:space="0" w:color="auto"/>
                                          </w:divBdr>
                                          <w:divsChild>
                                            <w:div w:id="9318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736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 Işık Ellialtıoğlu</dc:creator>
  <cp:keywords/>
  <dc:description/>
  <cp:lastModifiedBy>Arzu Işık Ellialtıoğlu</cp:lastModifiedBy>
  <cp:revision>1</cp:revision>
  <dcterms:created xsi:type="dcterms:W3CDTF">2017-06-23T06:02:00Z</dcterms:created>
  <dcterms:modified xsi:type="dcterms:W3CDTF">2017-06-23T07:00:00Z</dcterms:modified>
</cp:coreProperties>
</file>