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833" w:rsidRDefault="005D3833" w:rsidP="005D3833">
      <w:pPr>
        <w:spacing w:after="0" w:line="240"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Batı Avrupa’da Yaşayan ve Ülkemize </w:t>
      </w:r>
    </w:p>
    <w:p w:rsidR="005D3833" w:rsidRDefault="005D3833" w:rsidP="005D3833">
      <w:pPr>
        <w:spacing w:after="0" w:line="240"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Karayoluyla Seyahat Edecek Vatandaşlarımız İçin </w:t>
      </w:r>
    </w:p>
    <w:p w:rsidR="005D3833" w:rsidRDefault="005D3833" w:rsidP="005D3833">
      <w:pPr>
        <w:spacing w:after="0" w:line="240"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Sırbistan Bilgi Notu</w:t>
      </w:r>
    </w:p>
    <w:p w:rsidR="005D3833" w:rsidRPr="005D3833" w:rsidRDefault="005D3833" w:rsidP="005D3833">
      <w:pPr>
        <w:spacing w:after="0" w:line="240" w:lineRule="auto"/>
        <w:jc w:val="center"/>
        <w:rPr>
          <w:rFonts w:ascii="Times New Roman" w:eastAsia="Times New Roman" w:hAnsi="Times New Roman" w:cs="Times New Roman"/>
          <w:b/>
          <w:color w:val="000000" w:themeColor="text1"/>
          <w:sz w:val="24"/>
          <w:szCs w:val="24"/>
          <w:lang w:eastAsia="tr-TR"/>
        </w:rPr>
      </w:pPr>
    </w:p>
    <w:p w:rsidR="00B8238D" w:rsidRPr="005D3833" w:rsidRDefault="00B8238D" w:rsidP="005D3833">
      <w:pPr>
        <w:pStyle w:val="ListParagraph"/>
        <w:numPr>
          <w:ilvl w:val="0"/>
          <w:numId w:val="10"/>
        </w:numPr>
        <w:spacing w:after="240" w:line="240" w:lineRule="auto"/>
        <w:jc w:val="both"/>
        <w:rPr>
          <w:rFonts w:ascii="Times New Roman" w:eastAsia="Times New Roman" w:hAnsi="Times New Roman" w:cs="Times New Roman"/>
          <w:b/>
          <w:color w:val="000000" w:themeColor="text1"/>
          <w:sz w:val="24"/>
          <w:szCs w:val="24"/>
          <w:lang w:eastAsia="tr-TR"/>
        </w:rPr>
      </w:pPr>
      <w:r w:rsidRPr="005D3833">
        <w:rPr>
          <w:rFonts w:ascii="Times New Roman" w:eastAsia="Times New Roman" w:hAnsi="Times New Roman" w:cs="Times New Roman"/>
          <w:b/>
          <w:color w:val="000000" w:themeColor="text1"/>
          <w:sz w:val="24"/>
          <w:szCs w:val="24"/>
          <w:lang w:eastAsia="tr-TR"/>
        </w:rPr>
        <w:t>Sırbistan’a seyahat vatandaşlarımızın yanlarında bulundurması gereken belgeler:</w:t>
      </w:r>
    </w:p>
    <w:p w:rsidR="00D313D9" w:rsidRPr="00D313D9" w:rsidRDefault="00D313D9" w:rsidP="00D313D9">
      <w:pPr>
        <w:pStyle w:val="ListParagraph"/>
        <w:spacing w:after="240" w:line="240" w:lineRule="auto"/>
        <w:jc w:val="both"/>
        <w:rPr>
          <w:rFonts w:ascii="Times New Roman" w:eastAsia="Times New Roman" w:hAnsi="Times New Roman" w:cs="Times New Roman"/>
          <w:b/>
          <w:color w:val="000000" w:themeColor="text1"/>
          <w:sz w:val="24"/>
          <w:szCs w:val="24"/>
          <w:u w:val="single"/>
          <w:lang w:eastAsia="tr-TR"/>
        </w:rPr>
      </w:pPr>
    </w:p>
    <w:p w:rsidR="00B8238D" w:rsidRPr="00B8238D" w:rsidRDefault="00B8238D" w:rsidP="00B8238D">
      <w:pPr>
        <w:pStyle w:val="ListParagraph"/>
        <w:numPr>
          <w:ilvl w:val="0"/>
          <w:numId w:val="1"/>
        </w:numPr>
        <w:spacing w:after="240" w:line="240" w:lineRule="auto"/>
        <w:jc w:val="both"/>
        <w:rPr>
          <w:rFonts w:ascii="Times New Roman" w:eastAsia="Times New Roman" w:hAnsi="Times New Roman" w:cs="Times New Roman"/>
          <w:sz w:val="24"/>
          <w:szCs w:val="24"/>
          <w:lang w:eastAsia="tr-TR"/>
        </w:rPr>
      </w:pPr>
      <w:r w:rsidRPr="00B8238D">
        <w:rPr>
          <w:rFonts w:ascii="Times New Roman" w:eastAsia="Times New Roman" w:hAnsi="Times New Roman" w:cs="Times New Roman"/>
          <w:sz w:val="24"/>
          <w:szCs w:val="24"/>
          <w:lang w:eastAsia="tr-TR"/>
        </w:rPr>
        <w:t xml:space="preserve">Ülkemiz ile Sırbistan arasında mevcut vize anlaşması kapsamında umuma mahsus ve resmi (diplomatik, hizmet, resmi ve hususi) pasaport hamili Türk vatandaşları Sırbistan’a vizesiz seyahat edebilmektedir. </w:t>
      </w:r>
    </w:p>
    <w:p w:rsidR="00B8238D" w:rsidRDefault="00B8238D" w:rsidP="00B8238D">
      <w:pPr>
        <w:pStyle w:val="ListParagraph"/>
        <w:numPr>
          <w:ilvl w:val="0"/>
          <w:numId w:val="1"/>
        </w:numPr>
        <w:spacing w:after="240" w:line="240" w:lineRule="auto"/>
        <w:jc w:val="both"/>
        <w:rPr>
          <w:rFonts w:ascii="Times New Roman" w:eastAsia="Times New Roman" w:hAnsi="Times New Roman" w:cs="Times New Roman"/>
          <w:sz w:val="24"/>
          <w:szCs w:val="24"/>
          <w:lang w:eastAsia="tr-TR"/>
        </w:rPr>
      </w:pPr>
      <w:r w:rsidRPr="002C10E0">
        <w:rPr>
          <w:rFonts w:ascii="Times New Roman" w:eastAsia="Times New Roman" w:hAnsi="Times New Roman" w:cs="Times New Roman"/>
          <w:sz w:val="24"/>
          <w:szCs w:val="24"/>
          <w:lang w:eastAsia="tr-TR"/>
        </w:rPr>
        <w:t xml:space="preserve">Sırbistan’a seyahat edecek vatandaşlarımızın pasaportlarının en az 6 ay geçerli olması tavsiye edilmektedir. </w:t>
      </w:r>
    </w:p>
    <w:p w:rsidR="00B8238D" w:rsidRDefault="00B8238D" w:rsidP="00B8238D">
      <w:pPr>
        <w:pStyle w:val="ListParagraph"/>
        <w:numPr>
          <w:ilvl w:val="0"/>
          <w:numId w:val="1"/>
        </w:numPr>
        <w:spacing w:after="240" w:line="240" w:lineRule="auto"/>
        <w:jc w:val="both"/>
        <w:rPr>
          <w:rFonts w:ascii="Times New Roman" w:eastAsia="Times New Roman" w:hAnsi="Times New Roman" w:cs="Times New Roman"/>
          <w:sz w:val="24"/>
          <w:szCs w:val="24"/>
          <w:lang w:eastAsia="tr-TR"/>
        </w:rPr>
      </w:pPr>
      <w:r w:rsidRPr="007215F1">
        <w:rPr>
          <w:rFonts w:ascii="Times New Roman" w:eastAsia="Times New Roman" w:hAnsi="Times New Roman" w:cs="Times New Roman"/>
          <w:sz w:val="24"/>
          <w:szCs w:val="24"/>
          <w:lang w:eastAsia="tr-TR"/>
        </w:rPr>
        <w:t xml:space="preserve">Sırbistan AB üyesi olmadığı cihetle </w:t>
      </w:r>
      <w:r>
        <w:rPr>
          <w:rFonts w:ascii="Times New Roman" w:eastAsia="Times New Roman" w:hAnsi="Times New Roman" w:cs="Times New Roman"/>
          <w:sz w:val="24"/>
          <w:szCs w:val="24"/>
          <w:lang w:eastAsia="tr-TR"/>
        </w:rPr>
        <w:t>“</w:t>
      </w:r>
      <w:r w:rsidRPr="007215F1">
        <w:rPr>
          <w:rFonts w:ascii="Times New Roman" w:eastAsia="Times New Roman" w:hAnsi="Times New Roman" w:cs="Times New Roman"/>
          <w:sz w:val="24"/>
          <w:szCs w:val="24"/>
          <w:lang w:eastAsia="tr-TR"/>
        </w:rPr>
        <w:t>Schengen</w:t>
      </w:r>
      <w:r>
        <w:rPr>
          <w:rFonts w:ascii="Times New Roman" w:eastAsia="Times New Roman" w:hAnsi="Times New Roman" w:cs="Times New Roman"/>
          <w:sz w:val="24"/>
          <w:szCs w:val="24"/>
          <w:lang w:eastAsia="tr-TR"/>
        </w:rPr>
        <w:t>”</w:t>
      </w:r>
      <w:r w:rsidRPr="007215F1">
        <w:rPr>
          <w:rFonts w:ascii="Times New Roman" w:eastAsia="Times New Roman" w:hAnsi="Times New Roman" w:cs="Times New Roman"/>
          <w:sz w:val="24"/>
          <w:szCs w:val="24"/>
          <w:lang w:eastAsia="tr-TR"/>
        </w:rPr>
        <w:t xml:space="preserve"> alanı içinde bulunmamaktadır.</w:t>
      </w:r>
      <w:r>
        <w:rPr>
          <w:rFonts w:ascii="Times New Roman" w:eastAsia="Times New Roman" w:hAnsi="Times New Roman" w:cs="Times New Roman"/>
          <w:sz w:val="24"/>
          <w:szCs w:val="24"/>
          <w:lang w:eastAsia="tr-TR"/>
        </w:rPr>
        <w:t xml:space="preserve"> Sırbistan’a giriş yapan vatandaşlarımız “</w:t>
      </w:r>
      <w:r w:rsidRPr="007215F1">
        <w:rPr>
          <w:rFonts w:ascii="Times New Roman" w:eastAsia="Times New Roman" w:hAnsi="Times New Roman" w:cs="Times New Roman"/>
          <w:sz w:val="24"/>
          <w:szCs w:val="24"/>
          <w:lang w:eastAsia="tr-TR"/>
        </w:rPr>
        <w:t>Schengen</w:t>
      </w:r>
      <w:r>
        <w:rPr>
          <w:rFonts w:ascii="Times New Roman" w:eastAsia="Times New Roman" w:hAnsi="Times New Roman" w:cs="Times New Roman"/>
          <w:sz w:val="24"/>
          <w:szCs w:val="24"/>
          <w:lang w:eastAsia="tr-TR"/>
        </w:rPr>
        <w:t>”</w:t>
      </w:r>
      <w:r w:rsidRPr="007215F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bölgesinden ayrılmış olup, </w:t>
      </w:r>
      <w:r w:rsidR="00003C50">
        <w:rPr>
          <w:rFonts w:ascii="Times New Roman" w:eastAsia="Times New Roman" w:hAnsi="Times New Roman" w:cs="Times New Roman"/>
          <w:sz w:val="24"/>
          <w:szCs w:val="24"/>
          <w:lang w:eastAsia="tr-TR"/>
        </w:rPr>
        <w:t xml:space="preserve">bu vatandaşlarımızın </w:t>
      </w:r>
      <w:r>
        <w:rPr>
          <w:rFonts w:ascii="Times New Roman" w:eastAsia="Times New Roman" w:hAnsi="Times New Roman" w:cs="Times New Roman"/>
          <w:sz w:val="24"/>
          <w:szCs w:val="24"/>
          <w:lang w:eastAsia="tr-TR"/>
        </w:rPr>
        <w:t>yeniden “</w:t>
      </w:r>
      <w:proofErr w:type="spellStart"/>
      <w:r w:rsidRPr="007215F1">
        <w:rPr>
          <w:rFonts w:ascii="Times New Roman" w:eastAsia="Times New Roman" w:hAnsi="Times New Roman" w:cs="Times New Roman"/>
          <w:sz w:val="24"/>
          <w:szCs w:val="24"/>
          <w:lang w:eastAsia="tr-TR"/>
        </w:rPr>
        <w:t>Schengen</w:t>
      </w:r>
      <w:proofErr w:type="spellEnd"/>
      <w:r>
        <w:rPr>
          <w:rFonts w:ascii="Times New Roman" w:eastAsia="Times New Roman" w:hAnsi="Times New Roman" w:cs="Times New Roman"/>
          <w:sz w:val="24"/>
          <w:szCs w:val="24"/>
          <w:lang w:eastAsia="tr-TR"/>
        </w:rPr>
        <w:t>”</w:t>
      </w:r>
      <w:r w:rsidRPr="007215F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bölgelerine girebilmeleri için AB ülkelerinde yaşadıklarını gösterir belgeleri (</w:t>
      </w:r>
      <w:r w:rsidR="00581126">
        <w:rPr>
          <w:rFonts w:ascii="Times New Roman" w:eastAsia="Times New Roman" w:hAnsi="Times New Roman" w:cs="Times New Roman"/>
          <w:sz w:val="24"/>
          <w:szCs w:val="24"/>
          <w:lang w:eastAsia="tr-TR"/>
        </w:rPr>
        <w:t xml:space="preserve">AB ülkelerinde </w:t>
      </w:r>
      <w:r>
        <w:rPr>
          <w:rFonts w:ascii="Times New Roman" w:eastAsia="Times New Roman" w:hAnsi="Times New Roman" w:cs="Times New Roman"/>
          <w:sz w:val="24"/>
          <w:szCs w:val="24"/>
          <w:lang w:eastAsia="tr-TR"/>
        </w:rPr>
        <w:t>süreli/süresiz oturum belge</w:t>
      </w:r>
      <w:r w:rsidR="00581126">
        <w:rPr>
          <w:rFonts w:ascii="Times New Roman" w:eastAsia="Times New Roman" w:hAnsi="Times New Roman" w:cs="Times New Roman"/>
          <w:sz w:val="24"/>
          <w:szCs w:val="24"/>
          <w:lang w:eastAsia="tr-TR"/>
        </w:rPr>
        <w:t>si/kartı, AB</w:t>
      </w:r>
      <w:r>
        <w:rPr>
          <w:rFonts w:ascii="Times New Roman" w:eastAsia="Times New Roman" w:hAnsi="Times New Roman" w:cs="Times New Roman"/>
          <w:sz w:val="24"/>
          <w:szCs w:val="24"/>
          <w:lang w:eastAsia="tr-TR"/>
        </w:rPr>
        <w:t xml:space="preserve"> ülkesi kimlik kartı, vs.) veya vizelerini yanlarında bulundurmaları gerekmektedir.  </w:t>
      </w:r>
    </w:p>
    <w:p w:rsidR="00581126" w:rsidRPr="00B8238D" w:rsidRDefault="00581126" w:rsidP="00B8238D">
      <w:pPr>
        <w:pStyle w:val="ListParagraph"/>
        <w:numPr>
          <w:ilvl w:val="0"/>
          <w:numId w:val="1"/>
        </w:numPr>
        <w:spacing w:after="24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AB üyesi ülkelerde süreli/süresiz oturum belgesi/kartı bulunan vatandaşlarımız pasaportlarıyla birlikte seyahat etmeleri gerekmektedir. </w:t>
      </w:r>
    </w:p>
    <w:p w:rsidR="00B8238D" w:rsidRDefault="00B8238D" w:rsidP="00B8238D">
      <w:pPr>
        <w:pStyle w:val="ListParagraph"/>
        <w:numPr>
          <w:ilvl w:val="0"/>
          <w:numId w:val="1"/>
        </w:numPr>
        <w:spacing w:after="240" w:line="240" w:lineRule="auto"/>
        <w:jc w:val="both"/>
        <w:rPr>
          <w:rFonts w:ascii="Times New Roman" w:eastAsia="Times New Roman" w:hAnsi="Times New Roman" w:cs="Times New Roman"/>
          <w:sz w:val="24"/>
          <w:szCs w:val="24"/>
          <w:lang w:eastAsia="tr-TR"/>
        </w:rPr>
      </w:pPr>
      <w:r w:rsidRPr="002C10E0">
        <w:rPr>
          <w:rFonts w:ascii="Times New Roman" w:eastAsia="Times New Roman" w:hAnsi="Times New Roman" w:cs="Times New Roman"/>
          <w:sz w:val="24"/>
          <w:szCs w:val="24"/>
          <w:lang w:eastAsia="tr-TR"/>
        </w:rPr>
        <w:t xml:space="preserve">Sırbistan’a seyahat edecek </w:t>
      </w:r>
      <w:r w:rsidRPr="002C10E0">
        <w:rPr>
          <w:rFonts w:ascii="Times New Roman" w:eastAsia="Times New Roman" w:hAnsi="Times New Roman" w:cs="Times New Roman"/>
          <w:b/>
          <w:sz w:val="24"/>
          <w:szCs w:val="24"/>
          <w:lang w:eastAsia="tr-TR"/>
        </w:rPr>
        <w:t>reşit olmayan</w:t>
      </w:r>
      <w:r w:rsidRPr="002C10E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vatandaşlarımızın</w:t>
      </w:r>
      <w:r w:rsidRPr="002C10E0">
        <w:rPr>
          <w:rFonts w:ascii="Times New Roman" w:eastAsia="Times New Roman" w:hAnsi="Times New Roman" w:cs="Times New Roman"/>
          <w:sz w:val="24"/>
          <w:szCs w:val="24"/>
          <w:lang w:eastAsia="tr-TR"/>
        </w:rPr>
        <w:t xml:space="preserve"> sınır kapılarında, ebeveynince düzenlenmiş </w:t>
      </w:r>
      <w:proofErr w:type="spellStart"/>
      <w:r>
        <w:rPr>
          <w:rFonts w:ascii="Times New Roman" w:eastAsia="Times New Roman" w:hAnsi="Times New Roman" w:cs="Times New Roman"/>
          <w:sz w:val="24"/>
          <w:szCs w:val="24"/>
          <w:lang w:eastAsia="tr-TR"/>
        </w:rPr>
        <w:t>muvafakatnameyi</w:t>
      </w:r>
      <w:proofErr w:type="spellEnd"/>
      <w:r w:rsidRPr="002C10E0">
        <w:rPr>
          <w:rFonts w:ascii="Times New Roman" w:eastAsia="Times New Roman" w:hAnsi="Times New Roman" w:cs="Times New Roman"/>
          <w:sz w:val="24"/>
          <w:szCs w:val="24"/>
          <w:lang w:eastAsia="tr-TR"/>
        </w:rPr>
        <w:t xml:space="preserve"> ibraz etmeleri gerekmektedir.</w:t>
      </w:r>
    </w:p>
    <w:p w:rsidR="00D313D9" w:rsidRDefault="00D313D9" w:rsidP="00D313D9">
      <w:pPr>
        <w:pStyle w:val="ListParagraph"/>
        <w:spacing w:after="240" w:line="240" w:lineRule="auto"/>
        <w:jc w:val="both"/>
        <w:rPr>
          <w:rFonts w:ascii="Times New Roman" w:eastAsia="Times New Roman" w:hAnsi="Times New Roman" w:cs="Times New Roman"/>
          <w:sz w:val="24"/>
          <w:szCs w:val="24"/>
          <w:lang w:eastAsia="tr-TR"/>
        </w:rPr>
      </w:pPr>
    </w:p>
    <w:p w:rsidR="00581126" w:rsidRPr="00D313D9" w:rsidRDefault="00581126" w:rsidP="00D313D9">
      <w:pPr>
        <w:pStyle w:val="ListParagraph"/>
        <w:numPr>
          <w:ilvl w:val="0"/>
          <w:numId w:val="8"/>
        </w:numPr>
        <w:spacing w:after="240" w:line="240" w:lineRule="auto"/>
        <w:jc w:val="both"/>
        <w:rPr>
          <w:rFonts w:ascii="Times New Roman" w:eastAsia="Times New Roman" w:hAnsi="Times New Roman" w:cs="Times New Roman"/>
          <w:b/>
          <w:color w:val="000000" w:themeColor="text1"/>
          <w:sz w:val="24"/>
          <w:szCs w:val="24"/>
          <w:lang w:eastAsia="tr-TR"/>
        </w:rPr>
      </w:pPr>
      <w:r w:rsidRPr="00D313D9">
        <w:rPr>
          <w:rFonts w:ascii="Times New Roman" w:eastAsia="Times New Roman" w:hAnsi="Times New Roman" w:cs="Times New Roman"/>
          <w:b/>
          <w:color w:val="000000" w:themeColor="text1"/>
          <w:sz w:val="24"/>
          <w:szCs w:val="24"/>
          <w:lang w:eastAsia="tr-TR"/>
        </w:rPr>
        <w:t>Gümrük kapılarında uyulması gereken kurallar:</w:t>
      </w:r>
    </w:p>
    <w:p w:rsidR="00D313D9" w:rsidRPr="00D313D9" w:rsidRDefault="00D313D9" w:rsidP="00D313D9">
      <w:pPr>
        <w:pStyle w:val="ListParagraph"/>
        <w:spacing w:after="240" w:line="240" w:lineRule="auto"/>
        <w:jc w:val="both"/>
        <w:rPr>
          <w:rFonts w:ascii="Times New Roman" w:eastAsia="Times New Roman" w:hAnsi="Times New Roman" w:cs="Times New Roman"/>
          <w:b/>
          <w:color w:val="000000" w:themeColor="text1"/>
          <w:sz w:val="24"/>
          <w:szCs w:val="24"/>
          <w:u w:val="single"/>
          <w:lang w:eastAsia="tr-TR"/>
        </w:rPr>
      </w:pPr>
    </w:p>
    <w:p w:rsidR="00581126" w:rsidRDefault="00581126" w:rsidP="00581126">
      <w:pPr>
        <w:pStyle w:val="ListParagraph"/>
        <w:numPr>
          <w:ilvl w:val="0"/>
          <w:numId w:val="1"/>
        </w:numPr>
        <w:jc w:val="both"/>
        <w:rPr>
          <w:rFonts w:ascii="Times New Roman" w:hAnsi="Times New Roman"/>
          <w:sz w:val="24"/>
          <w:szCs w:val="24"/>
        </w:rPr>
      </w:pPr>
      <w:r w:rsidRPr="00581126">
        <w:rPr>
          <w:rFonts w:ascii="Times New Roman" w:hAnsi="Times New Roman"/>
          <w:sz w:val="24"/>
          <w:szCs w:val="24"/>
        </w:rPr>
        <w:t xml:space="preserve">Yabancıların Sırbistan’a girerken yanlarında bulunan </w:t>
      </w:r>
      <w:r w:rsidR="00003C50">
        <w:rPr>
          <w:rFonts w:ascii="Times New Roman" w:hAnsi="Times New Roman"/>
          <w:sz w:val="24"/>
          <w:szCs w:val="24"/>
        </w:rPr>
        <w:t xml:space="preserve">kişi başına </w:t>
      </w:r>
      <w:r w:rsidRPr="00581126">
        <w:rPr>
          <w:rFonts w:ascii="Times New Roman" w:hAnsi="Times New Roman"/>
          <w:sz w:val="24"/>
          <w:szCs w:val="24"/>
        </w:rPr>
        <w:t>10.000 Avro ve üzeri</w:t>
      </w:r>
      <w:r w:rsidR="00003C50">
        <w:rPr>
          <w:rFonts w:ascii="Times New Roman" w:hAnsi="Times New Roman"/>
          <w:sz w:val="24"/>
          <w:szCs w:val="24"/>
        </w:rPr>
        <w:t>ndeki</w:t>
      </w:r>
      <w:r w:rsidRPr="00581126">
        <w:rPr>
          <w:rFonts w:ascii="Times New Roman" w:hAnsi="Times New Roman"/>
          <w:sz w:val="24"/>
          <w:szCs w:val="24"/>
        </w:rPr>
        <w:t xml:space="preserve"> nakit parayı sınır kapılarında beyan etmeleri gerekmektedir</w:t>
      </w:r>
      <w:r>
        <w:rPr>
          <w:rFonts w:ascii="Times New Roman" w:hAnsi="Times New Roman"/>
          <w:sz w:val="24"/>
          <w:szCs w:val="24"/>
        </w:rPr>
        <w:t xml:space="preserve">. Aksi halde, yetkili makamlarca </w:t>
      </w:r>
      <w:r w:rsidRPr="00581126">
        <w:rPr>
          <w:rFonts w:ascii="Times New Roman" w:hAnsi="Times New Roman"/>
          <w:b/>
          <w:sz w:val="24"/>
          <w:szCs w:val="24"/>
        </w:rPr>
        <w:t>10.000 Avro üzeri paraya el konulmaktadır</w:t>
      </w:r>
      <w:r>
        <w:rPr>
          <w:rFonts w:ascii="Times New Roman" w:hAnsi="Times New Roman"/>
          <w:sz w:val="24"/>
          <w:szCs w:val="24"/>
        </w:rPr>
        <w:t xml:space="preserve">. </w:t>
      </w:r>
    </w:p>
    <w:p w:rsidR="00581126" w:rsidRDefault="00581126" w:rsidP="00581126">
      <w:pPr>
        <w:pStyle w:val="ListParagraph"/>
        <w:numPr>
          <w:ilvl w:val="0"/>
          <w:numId w:val="1"/>
        </w:numPr>
        <w:jc w:val="both"/>
        <w:rPr>
          <w:rFonts w:ascii="Times New Roman" w:hAnsi="Times New Roman"/>
          <w:sz w:val="24"/>
          <w:szCs w:val="24"/>
        </w:rPr>
      </w:pPr>
      <w:r w:rsidRPr="0006791F">
        <w:rPr>
          <w:rFonts w:ascii="Times New Roman" w:hAnsi="Times New Roman"/>
          <w:sz w:val="24"/>
          <w:szCs w:val="24"/>
        </w:rPr>
        <w:t xml:space="preserve">Sırbistan’a kurusıkı, gazlı ve pompalı silahlar dâhil olmak üzere </w:t>
      </w:r>
      <w:r w:rsidRPr="00581126">
        <w:rPr>
          <w:rFonts w:ascii="Times New Roman" w:hAnsi="Times New Roman"/>
          <w:b/>
          <w:sz w:val="24"/>
          <w:szCs w:val="24"/>
        </w:rPr>
        <w:t>her türlü silah ve mühimmat ile şahsi kullanım için dahi olsa</w:t>
      </w:r>
      <w:r w:rsidRPr="0006791F">
        <w:rPr>
          <w:rFonts w:ascii="Times New Roman" w:hAnsi="Times New Roman"/>
          <w:sz w:val="24"/>
          <w:szCs w:val="24"/>
        </w:rPr>
        <w:t xml:space="preserve"> uyuşturucu madde, zehir ve </w:t>
      </w:r>
      <w:proofErr w:type="spellStart"/>
      <w:r w:rsidRPr="0006791F">
        <w:rPr>
          <w:rFonts w:ascii="Times New Roman" w:hAnsi="Times New Roman"/>
          <w:sz w:val="24"/>
          <w:szCs w:val="24"/>
        </w:rPr>
        <w:t>toksik</w:t>
      </w:r>
      <w:proofErr w:type="spellEnd"/>
      <w:r w:rsidRPr="0006791F">
        <w:rPr>
          <w:rFonts w:ascii="Times New Roman" w:hAnsi="Times New Roman"/>
          <w:sz w:val="24"/>
          <w:szCs w:val="24"/>
        </w:rPr>
        <w:t xml:space="preserve"> niteliği olabilecek maddenin sokulması yasaktır.</w:t>
      </w:r>
      <w:r w:rsidR="00003C50">
        <w:rPr>
          <w:rFonts w:ascii="Times New Roman" w:hAnsi="Times New Roman"/>
          <w:sz w:val="24"/>
          <w:szCs w:val="24"/>
        </w:rPr>
        <w:t xml:space="preserve"> Bu yasağı ihlal edenler hapis cezasına çarptırılmaktadır. </w:t>
      </w:r>
      <w:r w:rsidRPr="0006791F">
        <w:rPr>
          <w:rFonts w:ascii="Times New Roman" w:hAnsi="Times New Roman"/>
          <w:sz w:val="24"/>
          <w:szCs w:val="24"/>
        </w:rPr>
        <w:t xml:space="preserve"> </w:t>
      </w:r>
    </w:p>
    <w:p w:rsidR="00581126" w:rsidRDefault="00581126" w:rsidP="00581126">
      <w:pPr>
        <w:pStyle w:val="ListParagraph"/>
        <w:numPr>
          <w:ilvl w:val="0"/>
          <w:numId w:val="1"/>
        </w:numPr>
        <w:jc w:val="both"/>
        <w:rPr>
          <w:rFonts w:ascii="Times New Roman" w:hAnsi="Times New Roman"/>
          <w:sz w:val="24"/>
          <w:szCs w:val="24"/>
        </w:rPr>
      </w:pPr>
      <w:r w:rsidRPr="0006791F">
        <w:rPr>
          <w:rFonts w:ascii="Times New Roman" w:hAnsi="Times New Roman"/>
          <w:sz w:val="24"/>
          <w:szCs w:val="24"/>
        </w:rPr>
        <w:t xml:space="preserve">Sırbistan’a yolcu beraberinde şahsi kullanım fazlası olarak </w:t>
      </w:r>
      <w:r>
        <w:rPr>
          <w:rFonts w:ascii="Times New Roman" w:hAnsi="Times New Roman"/>
          <w:sz w:val="24"/>
          <w:szCs w:val="24"/>
        </w:rPr>
        <w:t>değerlendirilecek miktarlarda</w:t>
      </w:r>
      <w:r w:rsidRPr="0006791F">
        <w:rPr>
          <w:rFonts w:ascii="Times New Roman" w:hAnsi="Times New Roman"/>
          <w:sz w:val="24"/>
          <w:szCs w:val="24"/>
        </w:rPr>
        <w:t xml:space="preserve"> değerli takı, mücevher, elektronik eşya, tekstil ürünleri</w:t>
      </w:r>
      <w:r w:rsidR="00003C50">
        <w:rPr>
          <w:rFonts w:ascii="Times New Roman" w:hAnsi="Times New Roman"/>
          <w:sz w:val="24"/>
          <w:szCs w:val="24"/>
        </w:rPr>
        <w:t>n</w:t>
      </w:r>
      <w:r w:rsidRPr="0006791F">
        <w:rPr>
          <w:rFonts w:ascii="Times New Roman" w:hAnsi="Times New Roman"/>
          <w:sz w:val="24"/>
          <w:szCs w:val="24"/>
        </w:rPr>
        <w:t xml:space="preserve"> vb. sokulması yasaktır.</w:t>
      </w:r>
    </w:p>
    <w:p w:rsidR="00581126" w:rsidRPr="00581126" w:rsidRDefault="00581126" w:rsidP="00581126">
      <w:pPr>
        <w:pStyle w:val="ListParagraph"/>
        <w:numPr>
          <w:ilvl w:val="0"/>
          <w:numId w:val="1"/>
        </w:numPr>
        <w:jc w:val="both"/>
        <w:rPr>
          <w:rFonts w:ascii="Times New Roman" w:hAnsi="Times New Roman"/>
          <w:sz w:val="24"/>
          <w:szCs w:val="24"/>
        </w:rPr>
      </w:pPr>
      <w:r w:rsidRPr="00581126">
        <w:rPr>
          <w:rFonts w:ascii="Times New Roman" w:hAnsi="Times New Roman"/>
          <w:sz w:val="24"/>
          <w:szCs w:val="24"/>
        </w:rPr>
        <w:t xml:space="preserve">Sırbistan’a yolcu beraberinde sokulmasına müsaade edilen malzemeler, yolcunun seyahati süresince ihtiyaç duyacağı nitelik ve miktarda, ticari niteliği bulunmayan eşyadan ibarettir. </w:t>
      </w:r>
      <w:proofErr w:type="spellStart"/>
      <w:r w:rsidRPr="00581126">
        <w:rPr>
          <w:rFonts w:ascii="Times New Roman" w:hAnsi="Times New Roman"/>
          <w:sz w:val="24"/>
          <w:szCs w:val="24"/>
        </w:rPr>
        <w:t>Sözkonusu</w:t>
      </w:r>
      <w:proofErr w:type="spellEnd"/>
      <w:r w:rsidRPr="00581126">
        <w:rPr>
          <w:rFonts w:ascii="Times New Roman" w:hAnsi="Times New Roman"/>
          <w:sz w:val="24"/>
          <w:szCs w:val="24"/>
        </w:rPr>
        <w:t xml:space="preserve"> eşyanın nitelik ve miktarı, yolcunun cinsiyeti, yaşı, mesleği, sağlık durumu, seyahat edilen mevsim ve diğer özel şartlar dikkate alınarak değerlendirilmektedir.</w:t>
      </w:r>
    </w:p>
    <w:p w:rsidR="00581126" w:rsidRPr="00581126" w:rsidRDefault="00581126" w:rsidP="00581126">
      <w:pPr>
        <w:pStyle w:val="ListParagraph"/>
        <w:numPr>
          <w:ilvl w:val="0"/>
          <w:numId w:val="1"/>
        </w:numPr>
        <w:jc w:val="both"/>
        <w:rPr>
          <w:rFonts w:ascii="Times New Roman" w:hAnsi="Times New Roman"/>
          <w:sz w:val="24"/>
          <w:szCs w:val="24"/>
        </w:rPr>
      </w:pPr>
      <w:r w:rsidRPr="00581126">
        <w:rPr>
          <w:rFonts w:ascii="Times New Roman" w:hAnsi="Times New Roman"/>
          <w:sz w:val="24"/>
          <w:szCs w:val="24"/>
        </w:rPr>
        <w:t>Sırbistan’a işlenmemiş, saf veya külçe altın ve gümüş sokulması yasaktır.</w:t>
      </w:r>
    </w:p>
    <w:p w:rsidR="00581126" w:rsidRDefault="00581126" w:rsidP="00581126">
      <w:pPr>
        <w:pStyle w:val="ListParagraph"/>
        <w:numPr>
          <w:ilvl w:val="0"/>
          <w:numId w:val="1"/>
        </w:numPr>
        <w:jc w:val="both"/>
        <w:rPr>
          <w:rFonts w:ascii="Times New Roman" w:hAnsi="Times New Roman"/>
          <w:sz w:val="24"/>
          <w:szCs w:val="24"/>
        </w:rPr>
      </w:pPr>
      <w:r w:rsidRPr="00581126">
        <w:rPr>
          <w:rFonts w:ascii="Times New Roman" w:hAnsi="Times New Roman"/>
          <w:sz w:val="24"/>
          <w:szCs w:val="24"/>
        </w:rPr>
        <w:t>Sırbistan’ın gümrük mevzuatı uyarınca, ülkeye sokulması yasak olan ve gümrük beyanına tabi nakit para ve/veya eşyanın sahibi hakkında gümrük soruşturması yapılmaktadır.</w:t>
      </w:r>
    </w:p>
    <w:p w:rsidR="0029765E" w:rsidRDefault="0029765E" w:rsidP="0029765E">
      <w:pPr>
        <w:pStyle w:val="ListParagraph"/>
        <w:numPr>
          <w:ilvl w:val="0"/>
          <w:numId w:val="1"/>
        </w:numPr>
        <w:spacing w:after="0"/>
        <w:jc w:val="both"/>
        <w:rPr>
          <w:rFonts w:ascii="Times New Roman" w:hAnsi="Times New Roman" w:cs="Times New Roman"/>
          <w:sz w:val="24"/>
          <w:szCs w:val="24"/>
          <w:lang w:eastAsia="tr-TR"/>
        </w:rPr>
      </w:pPr>
      <w:r w:rsidRPr="0029765E">
        <w:rPr>
          <w:rFonts w:ascii="Times New Roman" w:hAnsi="Times New Roman" w:cs="Times New Roman"/>
          <w:sz w:val="24"/>
          <w:szCs w:val="24"/>
          <w:lang w:eastAsia="tr-TR"/>
        </w:rPr>
        <w:t>Gümrük kapılarında beyan edilmemesi nedeniyle el konulan para ve eşyanın değeri, seyahat edilen aracın değerine belirli bir oranda yaklaşması durumunda araca da mahkeme kararıyla el konul</w:t>
      </w:r>
      <w:r w:rsidR="00003C50">
        <w:rPr>
          <w:rFonts w:ascii="Times New Roman" w:hAnsi="Times New Roman" w:cs="Times New Roman"/>
          <w:sz w:val="24"/>
          <w:szCs w:val="24"/>
          <w:lang w:eastAsia="tr-TR"/>
        </w:rPr>
        <w:t xml:space="preserve">abilmektedir. </w:t>
      </w:r>
      <w:r w:rsidRPr="0029765E">
        <w:rPr>
          <w:rFonts w:ascii="Times New Roman" w:hAnsi="Times New Roman" w:cs="Times New Roman"/>
          <w:sz w:val="24"/>
          <w:szCs w:val="24"/>
          <w:lang w:eastAsia="tr-TR"/>
        </w:rPr>
        <w:t xml:space="preserve"> </w:t>
      </w:r>
    </w:p>
    <w:p w:rsidR="002948ED" w:rsidRDefault="002948ED" w:rsidP="002948ED">
      <w:pPr>
        <w:spacing w:after="0"/>
        <w:jc w:val="both"/>
        <w:rPr>
          <w:rFonts w:ascii="Times New Roman" w:hAnsi="Times New Roman" w:cs="Times New Roman"/>
          <w:sz w:val="24"/>
          <w:szCs w:val="24"/>
          <w:lang w:eastAsia="tr-TR"/>
        </w:rPr>
      </w:pPr>
    </w:p>
    <w:p w:rsidR="002948ED" w:rsidRDefault="002948ED" w:rsidP="002948ED">
      <w:pPr>
        <w:spacing w:after="0"/>
        <w:jc w:val="both"/>
        <w:rPr>
          <w:rFonts w:ascii="Times New Roman" w:hAnsi="Times New Roman" w:cs="Times New Roman"/>
          <w:sz w:val="24"/>
          <w:szCs w:val="24"/>
          <w:lang w:eastAsia="tr-TR"/>
        </w:rPr>
      </w:pPr>
    </w:p>
    <w:p w:rsidR="002948ED" w:rsidRPr="002948ED" w:rsidRDefault="002948ED" w:rsidP="002948ED">
      <w:pPr>
        <w:spacing w:after="0"/>
        <w:jc w:val="both"/>
        <w:rPr>
          <w:rFonts w:ascii="Times New Roman" w:hAnsi="Times New Roman" w:cs="Times New Roman"/>
          <w:sz w:val="24"/>
          <w:szCs w:val="24"/>
          <w:lang w:eastAsia="tr-TR"/>
        </w:rPr>
      </w:pPr>
    </w:p>
    <w:p w:rsidR="0029765E" w:rsidRDefault="0029765E" w:rsidP="0029765E">
      <w:pPr>
        <w:spacing w:after="0"/>
        <w:jc w:val="both"/>
        <w:rPr>
          <w:rFonts w:ascii="Times New Roman" w:hAnsi="Times New Roman" w:cs="Times New Roman"/>
          <w:sz w:val="24"/>
          <w:szCs w:val="24"/>
          <w:lang w:eastAsia="tr-TR"/>
        </w:rPr>
      </w:pPr>
    </w:p>
    <w:p w:rsidR="0029765E" w:rsidRPr="006438AF" w:rsidRDefault="00D313D9" w:rsidP="006438AF">
      <w:pPr>
        <w:pStyle w:val="ListParagraph"/>
        <w:numPr>
          <w:ilvl w:val="0"/>
          <w:numId w:val="8"/>
        </w:numPr>
        <w:spacing w:after="0"/>
        <w:jc w:val="both"/>
        <w:rPr>
          <w:rFonts w:ascii="Times New Roman" w:hAnsi="Times New Roman" w:cs="Times New Roman"/>
          <w:b/>
          <w:color w:val="000000" w:themeColor="text1"/>
          <w:sz w:val="24"/>
          <w:szCs w:val="24"/>
          <w:u w:val="single"/>
          <w:lang w:eastAsia="tr-TR"/>
        </w:rPr>
      </w:pPr>
      <w:r w:rsidRPr="006438AF">
        <w:rPr>
          <w:rFonts w:ascii="Times New Roman" w:hAnsi="Times New Roman" w:cs="Times New Roman"/>
          <w:b/>
          <w:color w:val="000000" w:themeColor="text1"/>
          <w:sz w:val="24"/>
          <w:szCs w:val="24"/>
          <w:lang w:eastAsia="tr-TR"/>
        </w:rPr>
        <w:t xml:space="preserve">a) </w:t>
      </w:r>
      <w:r w:rsidR="0029765E" w:rsidRPr="006438AF">
        <w:rPr>
          <w:rFonts w:ascii="Times New Roman" w:hAnsi="Times New Roman" w:cs="Times New Roman"/>
          <w:b/>
          <w:color w:val="000000" w:themeColor="text1"/>
          <w:sz w:val="24"/>
          <w:szCs w:val="24"/>
          <w:lang w:eastAsia="tr-TR"/>
        </w:rPr>
        <w:t>Trafikte uyulması gereken kurallar:</w:t>
      </w:r>
    </w:p>
    <w:p w:rsidR="0029765E" w:rsidRDefault="0029765E" w:rsidP="0029765E">
      <w:pPr>
        <w:spacing w:after="0"/>
        <w:ind w:firstLine="360"/>
        <w:jc w:val="both"/>
        <w:rPr>
          <w:rFonts w:ascii="Times New Roman" w:hAnsi="Times New Roman" w:cs="Times New Roman"/>
          <w:b/>
          <w:color w:val="000000" w:themeColor="text1"/>
          <w:sz w:val="24"/>
          <w:szCs w:val="24"/>
          <w:u w:val="single"/>
          <w:lang w:eastAsia="tr-TR"/>
        </w:rPr>
      </w:pPr>
    </w:p>
    <w:p w:rsidR="0029765E" w:rsidRPr="0029765E" w:rsidRDefault="0029765E" w:rsidP="0029765E">
      <w:pPr>
        <w:pStyle w:val="ListParagraph"/>
        <w:numPr>
          <w:ilvl w:val="0"/>
          <w:numId w:val="1"/>
        </w:numPr>
        <w:spacing w:after="240" w:line="240" w:lineRule="auto"/>
        <w:jc w:val="both"/>
        <w:rPr>
          <w:rFonts w:ascii="Times New Roman" w:eastAsia="Times New Roman" w:hAnsi="Times New Roman" w:cs="Times New Roman"/>
          <w:sz w:val="24"/>
          <w:szCs w:val="24"/>
          <w:lang w:eastAsia="tr-TR"/>
        </w:rPr>
      </w:pPr>
      <w:r w:rsidRPr="0029765E">
        <w:rPr>
          <w:rFonts w:ascii="Times New Roman" w:eastAsia="Times New Roman" w:hAnsi="Times New Roman" w:cs="Times New Roman"/>
          <w:sz w:val="24"/>
          <w:szCs w:val="24"/>
          <w:lang w:eastAsia="tr-TR"/>
        </w:rPr>
        <w:t>Sırbistan’da farların 24 saat açık tutulması, ön ve arka koltuklarda emniyet kemeri takılması zorunludur.</w:t>
      </w:r>
    </w:p>
    <w:p w:rsidR="0029765E" w:rsidRPr="0029765E" w:rsidRDefault="0029765E" w:rsidP="0029765E">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765E">
        <w:rPr>
          <w:rFonts w:ascii="Times New Roman" w:eastAsia="Times New Roman" w:hAnsi="Times New Roman" w:cs="Times New Roman"/>
          <w:sz w:val="24"/>
          <w:szCs w:val="24"/>
          <w:lang w:eastAsia="tr-TR"/>
        </w:rPr>
        <w:t>Sürücülerin seyir halinde cep telefonu kullanması yasaktır.</w:t>
      </w:r>
    </w:p>
    <w:p w:rsidR="001730CC" w:rsidRDefault="0029765E" w:rsidP="001730CC">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765E">
        <w:rPr>
          <w:rFonts w:ascii="Times New Roman" w:eastAsia="Times New Roman" w:hAnsi="Times New Roman" w:cs="Times New Roman"/>
          <w:sz w:val="24"/>
          <w:szCs w:val="24"/>
          <w:lang w:eastAsia="tr-TR"/>
        </w:rPr>
        <w:t>Trafik işaretleriyle özel bir ikaz yapılmamış olması halinde, kavşaklarda öncelik her zaman sağ taraftan seyreden araca aittir.</w:t>
      </w:r>
    </w:p>
    <w:p w:rsidR="00D313D9" w:rsidRDefault="00D313D9" w:rsidP="00D313D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765E">
        <w:rPr>
          <w:rFonts w:ascii="Times New Roman" w:eastAsia="Times New Roman" w:hAnsi="Times New Roman" w:cs="Times New Roman"/>
          <w:sz w:val="24"/>
          <w:szCs w:val="24"/>
          <w:lang w:eastAsia="tr-TR"/>
        </w:rPr>
        <w:t xml:space="preserve">Müsaade edilen alkol oranı 0,3 </w:t>
      </w:r>
      <w:proofErr w:type="spellStart"/>
      <w:r w:rsidRPr="0029765E">
        <w:rPr>
          <w:rFonts w:ascii="Times New Roman" w:eastAsia="Times New Roman" w:hAnsi="Times New Roman" w:cs="Times New Roman"/>
          <w:sz w:val="24"/>
          <w:szCs w:val="24"/>
          <w:lang w:eastAsia="tr-TR"/>
        </w:rPr>
        <w:t>promil’dir</w:t>
      </w:r>
      <w:proofErr w:type="spellEnd"/>
      <w:r w:rsidRPr="0029765E">
        <w:rPr>
          <w:rFonts w:ascii="Times New Roman" w:eastAsia="Times New Roman" w:hAnsi="Times New Roman" w:cs="Times New Roman"/>
          <w:sz w:val="24"/>
          <w:szCs w:val="24"/>
          <w:lang w:eastAsia="tr-TR"/>
        </w:rPr>
        <w:t>. Bu oranın üzerinde alkollü olan sürücüler tutuklanmaktadır.</w:t>
      </w:r>
    </w:p>
    <w:p w:rsidR="00D313D9" w:rsidRPr="0029765E" w:rsidRDefault="00D313D9" w:rsidP="00D313D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765E">
        <w:rPr>
          <w:rFonts w:ascii="Times New Roman" w:eastAsia="Times New Roman" w:hAnsi="Times New Roman" w:cs="Times New Roman"/>
          <w:sz w:val="24"/>
          <w:szCs w:val="24"/>
          <w:lang w:eastAsia="tr-TR"/>
        </w:rPr>
        <w:t>Araçlarda ilk yardım çantası, üçgen reflektör, çekme halatı ve yedek far ampulü ile reflektörlü yelek bulundurulması zorunludur.</w:t>
      </w:r>
    </w:p>
    <w:p w:rsidR="00D313D9" w:rsidRPr="0029765E" w:rsidRDefault="00D313D9" w:rsidP="00D313D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765E">
        <w:rPr>
          <w:rFonts w:ascii="Times New Roman" w:eastAsia="Times New Roman" w:hAnsi="Times New Roman" w:cs="Times New Roman"/>
          <w:sz w:val="24"/>
          <w:szCs w:val="24"/>
          <w:lang w:eastAsia="tr-TR"/>
        </w:rPr>
        <w:t>Otoyollarda durulması ve araçtan inilmesi kesin olarak yasaktır. Araçtan inilmesi gereken durumlarda reflektörlü yelek giyilmesi gerekmektedir.</w:t>
      </w:r>
    </w:p>
    <w:p w:rsidR="00D313D9" w:rsidRDefault="00D313D9" w:rsidP="00D313D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765E">
        <w:rPr>
          <w:rFonts w:ascii="Times New Roman" w:eastAsia="Times New Roman" w:hAnsi="Times New Roman" w:cs="Times New Roman"/>
          <w:sz w:val="24"/>
          <w:szCs w:val="24"/>
          <w:lang w:eastAsia="tr-TR"/>
        </w:rPr>
        <w:t xml:space="preserve">Hız sınırı, </w:t>
      </w:r>
      <w:proofErr w:type="gramStart"/>
      <w:r w:rsidRPr="0029765E">
        <w:rPr>
          <w:rFonts w:ascii="Times New Roman" w:eastAsia="Times New Roman" w:hAnsi="Times New Roman" w:cs="Times New Roman"/>
          <w:sz w:val="24"/>
          <w:szCs w:val="24"/>
          <w:lang w:eastAsia="tr-TR"/>
        </w:rPr>
        <w:t>mesk</w:t>
      </w:r>
      <w:r w:rsidR="004D3D3E">
        <w:rPr>
          <w:rFonts w:ascii="Times New Roman" w:eastAsia="Times New Roman" w:hAnsi="Times New Roman" w:cs="Times New Roman"/>
          <w:sz w:val="24"/>
          <w:szCs w:val="24"/>
          <w:lang w:eastAsia="tr-TR"/>
        </w:rPr>
        <w:t>u</w:t>
      </w:r>
      <w:r w:rsidRPr="0029765E">
        <w:rPr>
          <w:rFonts w:ascii="Times New Roman" w:eastAsia="Times New Roman" w:hAnsi="Times New Roman" w:cs="Times New Roman"/>
          <w:sz w:val="24"/>
          <w:szCs w:val="24"/>
          <w:lang w:eastAsia="tr-TR"/>
        </w:rPr>
        <w:t>n</w:t>
      </w:r>
      <w:proofErr w:type="gramEnd"/>
      <w:r w:rsidRPr="0029765E">
        <w:rPr>
          <w:rFonts w:ascii="Times New Roman" w:eastAsia="Times New Roman" w:hAnsi="Times New Roman" w:cs="Times New Roman"/>
          <w:sz w:val="24"/>
          <w:szCs w:val="24"/>
          <w:lang w:eastAsia="tr-TR"/>
        </w:rPr>
        <w:t xml:space="preserve"> mahalde 50, tali yollarda 80, otoyollarda ise 120 km/h’dir.</w:t>
      </w:r>
    </w:p>
    <w:p w:rsidR="00D313D9" w:rsidRPr="0029765E" w:rsidRDefault="00003C50" w:rsidP="00D313D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Kırmızı ışıkta geçmeleri</w:t>
      </w:r>
      <w:r w:rsidR="00D313D9" w:rsidRPr="0029765E">
        <w:rPr>
          <w:rFonts w:ascii="Times New Roman" w:eastAsia="Times New Roman" w:hAnsi="Times New Roman" w:cs="Times New Roman"/>
          <w:sz w:val="24"/>
          <w:szCs w:val="24"/>
          <w:lang w:eastAsia="tr-TR"/>
        </w:rPr>
        <w:t xml:space="preserve"> veya</w:t>
      </w:r>
      <w:r>
        <w:rPr>
          <w:rFonts w:ascii="Times New Roman" w:eastAsia="Times New Roman" w:hAnsi="Times New Roman" w:cs="Times New Roman"/>
          <w:sz w:val="24"/>
          <w:szCs w:val="24"/>
          <w:lang w:eastAsia="tr-TR"/>
        </w:rPr>
        <w:t xml:space="preserve"> yaya önceliğine riayet etmemeleri halinde sürücüler</w:t>
      </w:r>
      <w:r w:rsidR="00D313D9" w:rsidRPr="0029765E">
        <w:rPr>
          <w:rFonts w:ascii="Times New Roman" w:eastAsia="Times New Roman" w:hAnsi="Times New Roman" w:cs="Times New Roman"/>
          <w:sz w:val="24"/>
          <w:szCs w:val="24"/>
          <w:lang w:eastAsia="tr-TR"/>
        </w:rPr>
        <w:t>, 15.000 ila 30.000 Dinar</w:t>
      </w:r>
      <w:r>
        <w:rPr>
          <w:rFonts w:ascii="Times New Roman" w:eastAsia="Times New Roman" w:hAnsi="Times New Roman" w:cs="Times New Roman"/>
          <w:sz w:val="24"/>
          <w:szCs w:val="24"/>
          <w:lang w:eastAsia="tr-TR"/>
        </w:rPr>
        <w:t xml:space="preserve"> (yaklaşık 12</w:t>
      </w:r>
      <w:r w:rsidR="00533E2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5 ila 25 Avro)</w:t>
      </w:r>
      <w:r w:rsidR="00D313D9" w:rsidRPr="0029765E">
        <w:rPr>
          <w:rFonts w:ascii="Times New Roman" w:eastAsia="Times New Roman" w:hAnsi="Times New Roman" w:cs="Times New Roman"/>
          <w:sz w:val="24"/>
          <w:szCs w:val="24"/>
          <w:lang w:eastAsia="tr-TR"/>
        </w:rPr>
        <w:t xml:space="preserve"> para, 30 güne kadar hapis ve 3 ay süreyle trafikten men cezasına çarptırılmaktadırlar.</w:t>
      </w:r>
    </w:p>
    <w:p w:rsidR="00D313D9" w:rsidRDefault="00D313D9" w:rsidP="00D313D9">
      <w:pPr>
        <w:pStyle w:val="ListParagraph"/>
        <w:numPr>
          <w:ilvl w:val="0"/>
          <w:numId w:val="1"/>
        </w:numPr>
        <w:spacing w:after="240" w:line="240" w:lineRule="auto"/>
        <w:jc w:val="both"/>
        <w:rPr>
          <w:rFonts w:ascii="Times New Roman" w:eastAsia="Times New Roman" w:hAnsi="Times New Roman" w:cs="Times New Roman"/>
          <w:sz w:val="24"/>
          <w:szCs w:val="24"/>
          <w:lang w:eastAsia="tr-TR"/>
        </w:rPr>
      </w:pPr>
      <w:r w:rsidRPr="0029765E">
        <w:rPr>
          <w:rFonts w:ascii="Times New Roman" w:eastAsia="Times New Roman" w:hAnsi="Times New Roman" w:cs="Times New Roman"/>
          <w:sz w:val="24"/>
          <w:szCs w:val="24"/>
          <w:lang w:eastAsia="tr-TR"/>
        </w:rPr>
        <w:t xml:space="preserve">Ölümlü trafik kazasına sebebiyet veren sürücüler hakkında ise 1-10 yıl arasında değişen hapis cezası kararı alınmaktadır. </w:t>
      </w:r>
    </w:p>
    <w:p w:rsidR="00D313D9" w:rsidRPr="00D313D9" w:rsidRDefault="00D313D9" w:rsidP="00D313D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765E">
        <w:rPr>
          <w:rFonts w:ascii="Times New Roman" w:eastAsia="Times New Roman" w:hAnsi="Times New Roman" w:cs="Times New Roman"/>
          <w:sz w:val="24"/>
          <w:szCs w:val="24"/>
          <w:lang w:eastAsia="tr-TR"/>
        </w:rPr>
        <w:t xml:space="preserve">Otoyol kenarlarında bulunan servis/acil durum şeritlerini gereksiz yere ihlal ederek trafik güvenliğini tehlikeye sokan sürücülere 1.000 </w:t>
      </w:r>
      <w:proofErr w:type="spellStart"/>
      <w:r w:rsidRPr="0029765E">
        <w:rPr>
          <w:rFonts w:ascii="Times New Roman" w:eastAsia="Times New Roman" w:hAnsi="Times New Roman" w:cs="Times New Roman"/>
          <w:sz w:val="24"/>
          <w:szCs w:val="24"/>
          <w:lang w:eastAsia="tr-TR"/>
        </w:rPr>
        <w:t>Avro</w:t>
      </w:r>
      <w:r w:rsidR="00B36D58">
        <w:rPr>
          <w:rFonts w:ascii="Times New Roman" w:eastAsia="Times New Roman" w:hAnsi="Times New Roman" w:cs="Times New Roman"/>
          <w:sz w:val="24"/>
          <w:szCs w:val="24"/>
          <w:lang w:eastAsia="tr-TR"/>
        </w:rPr>
        <w:t>’ya</w:t>
      </w:r>
      <w:proofErr w:type="spellEnd"/>
      <w:r w:rsidR="00B36D58">
        <w:rPr>
          <w:rFonts w:ascii="Times New Roman" w:eastAsia="Times New Roman" w:hAnsi="Times New Roman" w:cs="Times New Roman"/>
          <w:sz w:val="24"/>
          <w:szCs w:val="24"/>
          <w:lang w:eastAsia="tr-TR"/>
        </w:rPr>
        <w:t xml:space="preserve"> kadar</w:t>
      </w:r>
      <w:r w:rsidRPr="0029765E">
        <w:rPr>
          <w:rFonts w:ascii="Times New Roman" w:eastAsia="Times New Roman" w:hAnsi="Times New Roman" w:cs="Times New Roman"/>
          <w:sz w:val="24"/>
          <w:szCs w:val="24"/>
          <w:lang w:eastAsia="tr-TR"/>
        </w:rPr>
        <w:t xml:space="preserve"> para cezası kesil</w:t>
      </w:r>
      <w:r w:rsidR="00B36D58">
        <w:rPr>
          <w:rFonts w:ascii="Times New Roman" w:eastAsia="Times New Roman" w:hAnsi="Times New Roman" w:cs="Times New Roman"/>
          <w:sz w:val="24"/>
          <w:szCs w:val="24"/>
          <w:lang w:eastAsia="tr-TR"/>
        </w:rPr>
        <w:t>ebil</w:t>
      </w:r>
      <w:r w:rsidRPr="0029765E">
        <w:rPr>
          <w:rFonts w:ascii="Times New Roman" w:eastAsia="Times New Roman" w:hAnsi="Times New Roman" w:cs="Times New Roman"/>
          <w:sz w:val="24"/>
          <w:szCs w:val="24"/>
          <w:lang w:eastAsia="tr-TR"/>
        </w:rPr>
        <w:t>mektedir. Bu itibarla, konvoy halinde seyahat eden vatand</w:t>
      </w:r>
      <w:r w:rsidR="00533E22">
        <w:rPr>
          <w:rFonts w:ascii="Times New Roman" w:eastAsia="Times New Roman" w:hAnsi="Times New Roman" w:cs="Times New Roman"/>
          <w:sz w:val="24"/>
          <w:szCs w:val="24"/>
          <w:lang w:eastAsia="tr-TR"/>
        </w:rPr>
        <w:t>aşlarımız</w:t>
      </w:r>
      <w:r w:rsidRPr="0029765E">
        <w:rPr>
          <w:rFonts w:ascii="Times New Roman" w:eastAsia="Times New Roman" w:hAnsi="Times New Roman" w:cs="Times New Roman"/>
          <w:sz w:val="24"/>
          <w:szCs w:val="24"/>
          <w:lang w:eastAsia="tr-TR"/>
        </w:rPr>
        <w:t>, konvoydaki araçlardan birinin polis tarafından durdurulması halinde, yollarına devam ederek en yakın park alanında beklemeleri tavsiye edilmektedir.</w:t>
      </w:r>
    </w:p>
    <w:p w:rsidR="001730CC" w:rsidRPr="001730CC" w:rsidRDefault="001730CC" w:rsidP="001730CC">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1730CC">
        <w:rPr>
          <w:rFonts w:ascii="Times New Roman" w:eastAsia="Times New Roman" w:hAnsi="Times New Roman" w:cs="Times New Roman"/>
          <w:sz w:val="24"/>
          <w:szCs w:val="24"/>
          <w:lang w:eastAsia="tr-TR"/>
        </w:rPr>
        <w:t>Para cezaları polise sadece Dinar olarak ödenebilir. Bunun haricindeki yöntemlere başvurulması suç teşkil etmektedir.</w:t>
      </w:r>
    </w:p>
    <w:p w:rsidR="00D313D9" w:rsidRPr="00E02C66" w:rsidRDefault="001730CC" w:rsidP="001A3813">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02C66">
        <w:rPr>
          <w:rFonts w:ascii="Times New Roman" w:eastAsia="Times New Roman" w:hAnsi="Times New Roman" w:cs="Times New Roman"/>
          <w:sz w:val="24"/>
          <w:szCs w:val="24"/>
          <w:lang w:eastAsia="tr-TR"/>
        </w:rPr>
        <w:t xml:space="preserve">Trafik polisi sadece, olay yerinde 1.500 ve 2.500 Dinar </w:t>
      </w:r>
      <w:r w:rsidR="00533E22">
        <w:rPr>
          <w:rFonts w:ascii="Times New Roman" w:eastAsia="Times New Roman" w:hAnsi="Times New Roman" w:cs="Times New Roman"/>
          <w:sz w:val="24"/>
          <w:szCs w:val="24"/>
          <w:lang w:eastAsia="tr-TR"/>
        </w:rPr>
        <w:t>(yaklaşık 12,5 ila 25 Avro)</w:t>
      </w:r>
      <w:r w:rsidR="00533E22" w:rsidRPr="0029765E">
        <w:rPr>
          <w:rFonts w:ascii="Times New Roman" w:eastAsia="Times New Roman" w:hAnsi="Times New Roman" w:cs="Times New Roman"/>
          <w:sz w:val="24"/>
          <w:szCs w:val="24"/>
          <w:lang w:eastAsia="tr-TR"/>
        </w:rPr>
        <w:t xml:space="preserve"> </w:t>
      </w:r>
      <w:r w:rsidRPr="00E02C66">
        <w:rPr>
          <w:rFonts w:ascii="Times New Roman" w:eastAsia="Times New Roman" w:hAnsi="Times New Roman" w:cs="Times New Roman"/>
          <w:sz w:val="24"/>
          <w:szCs w:val="24"/>
          <w:lang w:eastAsia="tr-TR"/>
        </w:rPr>
        <w:t xml:space="preserve">tutarını aşmayan para cezaları ile 45 Dinar posta ücretini tahsil etmeye yetkilidir. 5.000 Dinar’ın </w:t>
      </w:r>
      <w:r w:rsidR="00533E22">
        <w:rPr>
          <w:rFonts w:ascii="Times New Roman" w:eastAsia="Times New Roman" w:hAnsi="Times New Roman" w:cs="Times New Roman"/>
          <w:sz w:val="24"/>
          <w:szCs w:val="24"/>
          <w:lang w:eastAsia="tr-TR"/>
        </w:rPr>
        <w:t xml:space="preserve">(yaklaşık 40 Avro) </w:t>
      </w:r>
      <w:r w:rsidRPr="00E02C66">
        <w:rPr>
          <w:rFonts w:ascii="Times New Roman" w:eastAsia="Times New Roman" w:hAnsi="Times New Roman" w:cs="Times New Roman"/>
          <w:sz w:val="24"/>
          <w:szCs w:val="24"/>
          <w:lang w:eastAsia="tr-TR"/>
        </w:rPr>
        <w:t xml:space="preserve">üzerindeki para cezalarında ise sürücü mahkemeye sevk edilmektedir. </w:t>
      </w:r>
    </w:p>
    <w:p w:rsidR="00D313D9" w:rsidRPr="00D313D9" w:rsidRDefault="00D313D9" w:rsidP="00D313D9">
      <w:pPr>
        <w:spacing w:before="100" w:beforeAutospacing="1" w:after="100" w:afterAutospacing="1" w:line="240" w:lineRule="auto"/>
        <w:ind w:left="360" w:firstLine="348"/>
        <w:jc w:val="both"/>
        <w:rPr>
          <w:rFonts w:ascii="Times New Roman" w:eastAsia="Times New Roman" w:hAnsi="Times New Roman" w:cs="Times New Roman"/>
          <w:b/>
          <w:sz w:val="24"/>
          <w:szCs w:val="24"/>
          <w:lang w:eastAsia="tr-TR"/>
        </w:rPr>
      </w:pPr>
      <w:r w:rsidRPr="00D313D9">
        <w:rPr>
          <w:rFonts w:ascii="Times New Roman" w:eastAsia="Times New Roman" w:hAnsi="Times New Roman" w:cs="Times New Roman"/>
          <w:b/>
          <w:sz w:val="24"/>
          <w:szCs w:val="24"/>
          <w:lang w:eastAsia="tr-TR"/>
        </w:rPr>
        <w:t>b) Trafik cezalarının tahsil edilme yöntemi:</w:t>
      </w:r>
    </w:p>
    <w:p w:rsidR="0029765E" w:rsidRPr="0029765E" w:rsidRDefault="0029765E" w:rsidP="0029765E">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765E">
        <w:rPr>
          <w:rFonts w:ascii="Times New Roman" w:eastAsia="Times New Roman" w:hAnsi="Times New Roman" w:cs="Times New Roman"/>
          <w:sz w:val="24"/>
          <w:szCs w:val="24"/>
          <w:lang w:eastAsia="tr-TR"/>
        </w:rPr>
        <w:t>Trafik suçlarında, trafik polisi olay yerinde 3.000 veya 5.000 Dinar</w:t>
      </w:r>
      <w:r w:rsidR="00533E22">
        <w:rPr>
          <w:rFonts w:ascii="Times New Roman" w:eastAsia="Times New Roman" w:hAnsi="Times New Roman" w:cs="Times New Roman"/>
          <w:sz w:val="24"/>
          <w:szCs w:val="24"/>
          <w:lang w:eastAsia="tr-TR"/>
        </w:rPr>
        <w:t xml:space="preserve"> (yaklaşık 12,5 ila 25 Avro)</w:t>
      </w:r>
      <w:r w:rsidR="00533E22" w:rsidRPr="0029765E">
        <w:rPr>
          <w:rFonts w:ascii="Times New Roman" w:eastAsia="Times New Roman" w:hAnsi="Times New Roman" w:cs="Times New Roman"/>
          <w:sz w:val="24"/>
          <w:szCs w:val="24"/>
          <w:lang w:eastAsia="tr-TR"/>
        </w:rPr>
        <w:t xml:space="preserve"> </w:t>
      </w:r>
      <w:r w:rsidRPr="0029765E">
        <w:rPr>
          <w:rFonts w:ascii="Times New Roman" w:eastAsia="Times New Roman" w:hAnsi="Times New Roman" w:cs="Times New Roman"/>
          <w:sz w:val="24"/>
          <w:szCs w:val="24"/>
          <w:lang w:eastAsia="tr-TR"/>
        </w:rPr>
        <w:t xml:space="preserve">tutarında olan cezalar için makbuz düzenleyebilmektedir. Sürücünün bu cezayı hemen banka veya postane aracılığı ile ödemesi gerekmektedir. </w:t>
      </w:r>
      <w:proofErr w:type="spellStart"/>
      <w:r w:rsidRPr="0029765E">
        <w:rPr>
          <w:rFonts w:ascii="Times New Roman" w:eastAsia="Times New Roman" w:hAnsi="Times New Roman" w:cs="Times New Roman"/>
          <w:sz w:val="24"/>
          <w:szCs w:val="24"/>
          <w:lang w:eastAsia="tr-TR"/>
        </w:rPr>
        <w:t>Sözkonusu</w:t>
      </w:r>
      <w:proofErr w:type="spellEnd"/>
      <w:r w:rsidRPr="0029765E">
        <w:rPr>
          <w:rFonts w:ascii="Times New Roman" w:eastAsia="Times New Roman" w:hAnsi="Times New Roman" w:cs="Times New Roman"/>
          <w:sz w:val="24"/>
          <w:szCs w:val="24"/>
          <w:lang w:eastAsia="tr-TR"/>
        </w:rPr>
        <w:t xml:space="preserve"> cezanın yarısına tekabül eden, 1.500 ve 2.500 Dinar </w:t>
      </w:r>
      <w:r w:rsidR="00533E22">
        <w:rPr>
          <w:rFonts w:ascii="Times New Roman" w:eastAsia="Times New Roman" w:hAnsi="Times New Roman" w:cs="Times New Roman"/>
          <w:sz w:val="24"/>
          <w:szCs w:val="24"/>
          <w:lang w:eastAsia="tr-TR"/>
        </w:rPr>
        <w:t>(yaklaşık 12,5 ila 25 Avro)</w:t>
      </w:r>
      <w:r w:rsidR="00533E22" w:rsidRPr="0029765E">
        <w:rPr>
          <w:rFonts w:ascii="Times New Roman" w:eastAsia="Times New Roman" w:hAnsi="Times New Roman" w:cs="Times New Roman"/>
          <w:sz w:val="24"/>
          <w:szCs w:val="24"/>
          <w:lang w:eastAsia="tr-TR"/>
        </w:rPr>
        <w:t xml:space="preserve"> </w:t>
      </w:r>
      <w:r w:rsidRPr="0029765E">
        <w:rPr>
          <w:rFonts w:ascii="Times New Roman" w:eastAsia="Times New Roman" w:hAnsi="Times New Roman" w:cs="Times New Roman"/>
          <w:sz w:val="24"/>
          <w:szCs w:val="24"/>
          <w:lang w:eastAsia="tr-TR"/>
        </w:rPr>
        <w:t>tutarındaki kısmını</w:t>
      </w:r>
      <w:r w:rsidR="00533E22">
        <w:rPr>
          <w:rFonts w:ascii="Times New Roman" w:eastAsia="Times New Roman" w:hAnsi="Times New Roman" w:cs="Times New Roman"/>
          <w:sz w:val="24"/>
          <w:szCs w:val="24"/>
          <w:lang w:eastAsia="tr-TR"/>
        </w:rPr>
        <w:t>n</w:t>
      </w:r>
      <w:r w:rsidRPr="0029765E">
        <w:rPr>
          <w:rFonts w:ascii="Times New Roman" w:eastAsia="Times New Roman" w:hAnsi="Times New Roman" w:cs="Times New Roman"/>
          <w:sz w:val="24"/>
          <w:szCs w:val="24"/>
          <w:lang w:eastAsia="tr-TR"/>
        </w:rPr>
        <w:t xml:space="preserve"> banka veya postaneye öde</w:t>
      </w:r>
      <w:r w:rsidR="00533E22">
        <w:rPr>
          <w:rFonts w:ascii="Times New Roman" w:eastAsia="Times New Roman" w:hAnsi="Times New Roman" w:cs="Times New Roman"/>
          <w:sz w:val="24"/>
          <w:szCs w:val="24"/>
          <w:lang w:eastAsia="tr-TR"/>
        </w:rPr>
        <w:t>n</w:t>
      </w:r>
      <w:r w:rsidRPr="0029765E">
        <w:rPr>
          <w:rFonts w:ascii="Times New Roman" w:eastAsia="Times New Roman" w:hAnsi="Times New Roman" w:cs="Times New Roman"/>
          <w:sz w:val="24"/>
          <w:szCs w:val="24"/>
          <w:lang w:eastAsia="tr-TR"/>
        </w:rPr>
        <w:t>mesi halinde cezanın tamamı ödenmiş kabul edilecektir.</w:t>
      </w:r>
    </w:p>
    <w:p w:rsidR="0029765E" w:rsidRPr="0029765E" w:rsidRDefault="0029765E" w:rsidP="0029765E">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29765E">
        <w:rPr>
          <w:rFonts w:ascii="Times New Roman" w:eastAsia="Times New Roman" w:hAnsi="Times New Roman" w:cs="Times New Roman"/>
          <w:sz w:val="24"/>
          <w:szCs w:val="24"/>
          <w:lang w:eastAsia="tr-TR"/>
        </w:rPr>
        <w:t>Olay gün veya saatinde banka ve postanelerin kapalı olması ya da olayın yerleşim yeri dışında meydana gelmesi durumunda, trafik polisi 3.000 Dinar</w:t>
      </w:r>
      <w:r w:rsidR="00533E22">
        <w:rPr>
          <w:rFonts w:ascii="Times New Roman" w:eastAsia="Times New Roman" w:hAnsi="Times New Roman" w:cs="Times New Roman"/>
          <w:sz w:val="24"/>
          <w:szCs w:val="24"/>
          <w:lang w:eastAsia="tr-TR"/>
        </w:rPr>
        <w:t xml:space="preserve"> (yaklaşık 25 Avro)</w:t>
      </w:r>
      <w:r w:rsidR="00533E22" w:rsidRPr="0029765E">
        <w:rPr>
          <w:rFonts w:ascii="Times New Roman" w:eastAsia="Times New Roman" w:hAnsi="Times New Roman" w:cs="Times New Roman"/>
          <w:sz w:val="24"/>
          <w:szCs w:val="24"/>
          <w:lang w:eastAsia="tr-TR"/>
        </w:rPr>
        <w:t xml:space="preserve"> </w:t>
      </w:r>
      <w:r w:rsidRPr="0029765E">
        <w:rPr>
          <w:rFonts w:ascii="Times New Roman" w:eastAsia="Times New Roman" w:hAnsi="Times New Roman" w:cs="Times New Roman"/>
          <w:sz w:val="24"/>
          <w:szCs w:val="24"/>
          <w:lang w:eastAsia="tr-TR"/>
        </w:rPr>
        <w:t xml:space="preserve"> tutarındaki cezayı 1.500 Dinar, 5.000 Dinar </w:t>
      </w:r>
      <w:r w:rsidR="00533E22">
        <w:rPr>
          <w:rFonts w:ascii="Times New Roman" w:eastAsia="Times New Roman" w:hAnsi="Times New Roman" w:cs="Times New Roman"/>
          <w:sz w:val="24"/>
          <w:szCs w:val="24"/>
          <w:lang w:eastAsia="tr-TR"/>
        </w:rPr>
        <w:t>(yaklaşık 12,5 ila 40 Avro)</w:t>
      </w:r>
      <w:r w:rsidR="00533E22" w:rsidRPr="0029765E">
        <w:rPr>
          <w:rFonts w:ascii="Times New Roman" w:eastAsia="Times New Roman" w:hAnsi="Times New Roman" w:cs="Times New Roman"/>
          <w:sz w:val="24"/>
          <w:szCs w:val="24"/>
          <w:lang w:eastAsia="tr-TR"/>
        </w:rPr>
        <w:t xml:space="preserve"> </w:t>
      </w:r>
      <w:r w:rsidRPr="0029765E">
        <w:rPr>
          <w:rFonts w:ascii="Times New Roman" w:eastAsia="Times New Roman" w:hAnsi="Times New Roman" w:cs="Times New Roman"/>
          <w:sz w:val="24"/>
          <w:szCs w:val="24"/>
          <w:lang w:eastAsia="tr-TR"/>
        </w:rPr>
        <w:t xml:space="preserve">tutarındaki cezayı ise 2.500 Dinar </w:t>
      </w:r>
      <w:r w:rsidR="00533E22">
        <w:rPr>
          <w:rFonts w:ascii="Times New Roman" w:eastAsia="Times New Roman" w:hAnsi="Times New Roman" w:cs="Times New Roman"/>
          <w:sz w:val="24"/>
          <w:szCs w:val="24"/>
          <w:lang w:eastAsia="tr-TR"/>
        </w:rPr>
        <w:t>(yaklaşık 25 Avro)</w:t>
      </w:r>
      <w:r w:rsidR="00533E22" w:rsidRPr="0029765E">
        <w:rPr>
          <w:rFonts w:ascii="Times New Roman" w:eastAsia="Times New Roman" w:hAnsi="Times New Roman" w:cs="Times New Roman"/>
          <w:sz w:val="24"/>
          <w:szCs w:val="24"/>
          <w:lang w:eastAsia="tr-TR"/>
        </w:rPr>
        <w:t xml:space="preserve"> </w:t>
      </w:r>
      <w:r w:rsidRPr="0029765E">
        <w:rPr>
          <w:rFonts w:ascii="Times New Roman" w:eastAsia="Times New Roman" w:hAnsi="Times New Roman" w:cs="Times New Roman"/>
          <w:sz w:val="24"/>
          <w:szCs w:val="24"/>
          <w:lang w:eastAsia="tr-TR"/>
        </w:rPr>
        <w:t xml:space="preserve">olarak tahsil edebilmektedir. </w:t>
      </w:r>
      <w:proofErr w:type="gramEnd"/>
      <w:r w:rsidRPr="0029765E">
        <w:rPr>
          <w:rFonts w:ascii="Times New Roman" w:eastAsia="Times New Roman" w:hAnsi="Times New Roman" w:cs="Times New Roman"/>
          <w:sz w:val="24"/>
          <w:szCs w:val="24"/>
          <w:lang w:eastAsia="tr-TR"/>
        </w:rPr>
        <w:t>Cezanın olay yerinde ödenmesi durumunda, polise ayrıca 45 Dinar</w:t>
      </w:r>
      <w:r w:rsidR="00533E22">
        <w:rPr>
          <w:rFonts w:ascii="Times New Roman" w:eastAsia="Times New Roman" w:hAnsi="Times New Roman" w:cs="Times New Roman"/>
          <w:sz w:val="24"/>
          <w:szCs w:val="24"/>
          <w:lang w:eastAsia="tr-TR"/>
        </w:rPr>
        <w:t xml:space="preserve"> (yaklaşık 0,5 Avro)</w:t>
      </w:r>
      <w:r w:rsidRPr="0029765E">
        <w:rPr>
          <w:rFonts w:ascii="Times New Roman" w:eastAsia="Times New Roman" w:hAnsi="Times New Roman" w:cs="Times New Roman"/>
          <w:sz w:val="24"/>
          <w:szCs w:val="24"/>
          <w:lang w:eastAsia="tr-TR"/>
        </w:rPr>
        <w:t xml:space="preserve"> posta ücreti de ödenecektir.</w:t>
      </w:r>
    </w:p>
    <w:p w:rsidR="002948ED" w:rsidRDefault="0029765E" w:rsidP="007622BA">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48ED">
        <w:rPr>
          <w:rFonts w:ascii="Times New Roman" w:eastAsia="Times New Roman" w:hAnsi="Times New Roman" w:cs="Times New Roman"/>
          <w:sz w:val="24"/>
          <w:szCs w:val="24"/>
          <w:lang w:eastAsia="tr-TR"/>
        </w:rPr>
        <w:t xml:space="preserve">İhlali yapan yabancı para cezasını ödemez ise, mahkemeye çıkartılmayı talep ettiği kabul edilerek hemen ilgili en yakın mahkemeye götürülür. </w:t>
      </w:r>
      <w:r w:rsidR="00533E22">
        <w:rPr>
          <w:rFonts w:ascii="Times New Roman" w:eastAsia="Times New Roman" w:hAnsi="Times New Roman" w:cs="Times New Roman"/>
          <w:sz w:val="24"/>
          <w:szCs w:val="24"/>
          <w:lang w:eastAsia="tr-TR"/>
        </w:rPr>
        <w:t>İ</w:t>
      </w:r>
      <w:r w:rsidRPr="002948ED">
        <w:rPr>
          <w:rFonts w:ascii="Times New Roman" w:eastAsia="Times New Roman" w:hAnsi="Times New Roman" w:cs="Times New Roman"/>
          <w:sz w:val="24"/>
          <w:szCs w:val="24"/>
          <w:lang w:eastAsia="tr-TR"/>
        </w:rPr>
        <w:t xml:space="preserve">hlali yapan yabancının olay günü mahkemeye çıkartılmasının mümkün olmadığı </w:t>
      </w:r>
      <w:r w:rsidR="00533E22">
        <w:rPr>
          <w:rFonts w:ascii="Times New Roman" w:eastAsia="Times New Roman" w:hAnsi="Times New Roman" w:cs="Times New Roman"/>
          <w:sz w:val="24"/>
          <w:szCs w:val="24"/>
          <w:lang w:eastAsia="tr-TR"/>
        </w:rPr>
        <w:t>hallerde</w:t>
      </w:r>
      <w:r w:rsidRPr="002948ED">
        <w:rPr>
          <w:rFonts w:ascii="Times New Roman" w:eastAsia="Times New Roman" w:hAnsi="Times New Roman" w:cs="Times New Roman"/>
          <w:sz w:val="24"/>
          <w:szCs w:val="24"/>
          <w:lang w:eastAsia="tr-TR"/>
        </w:rPr>
        <w:t xml:space="preserve">, ilgili trafik polisinin </w:t>
      </w:r>
      <w:r w:rsidRPr="002948ED">
        <w:rPr>
          <w:rFonts w:ascii="Times New Roman" w:eastAsia="Times New Roman" w:hAnsi="Times New Roman" w:cs="Times New Roman"/>
          <w:sz w:val="24"/>
          <w:szCs w:val="24"/>
          <w:lang w:eastAsia="tr-TR"/>
        </w:rPr>
        <w:lastRenderedPageBreak/>
        <w:t>önerisiyle suçla alakalı adli süreç tamamlanıncaya kadar, mahkeme suçlunun pasaport veya devlet sınırını terk etmesine imkân tanıyacak seyahat belgesine el koyabilmektedir.</w:t>
      </w:r>
    </w:p>
    <w:p w:rsidR="006438AF" w:rsidRPr="002948ED" w:rsidRDefault="0029765E" w:rsidP="00DD00F8">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48ED">
        <w:rPr>
          <w:rFonts w:ascii="Times New Roman" w:eastAsia="Times New Roman" w:hAnsi="Times New Roman" w:cs="Times New Roman"/>
          <w:sz w:val="24"/>
          <w:szCs w:val="24"/>
          <w:lang w:eastAsia="tr-TR"/>
        </w:rPr>
        <w:t>Daha ağır trafik ihlallerinde polis sürücüyü, suçun mahiyetine göre 6.000 Dinar’dan</w:t>
      </w:r>
      <w:r w:rsidR="00533E22">
        <w:rPr>
          <w:rFonts w:ascii="Times New Roman" w:eastAsia="Times New Roman" w:hAnsi="Times New Roman" w:cs="Times New Roman"/>
          <w:sz w:val="24"/>
          <w:szCs w:val="24"/>
          <w:lang w:eastAsia="tr-TR"/>
        </w:rPr>
        <w:t xml:space="preserve"> </w:t>
      </w:r>
      <w:r w:rsidRPr="002948ED">
        <w:rPr>
          <w:rFonts w:ascii="Times New Roman" w:eastAsia="Times New Roman" w:hAnsi="Times New Roman" w:cs="Times New Roman"/>
          <w:sz w:val="24"/>
          <w:szCs w:val="24"/>
          <w:lang w:eastAsia="tr-TR"/>
        </w:rPr>
        <w:t>20.000 Dinar’a, 15.000 Dinar’dan 30.000 Dinar’a ve 100.000 Dinar’dan 120.000 Dinar’a kadar para cezası hükmetmeye yetkili hâkim karşısına çıkartacaktır. Hâkim suçun derecesine göre 60 güne kadar hapis cezası kararı da verebilmektedir.</w:t>
      </w:r>
      <w:r w:rsidR="003B4B9B">
        <w:rPr>
          <w:rFonts w:ascii="Times New Roman" w:eastAsia="Times New Roman" w:hAnsi="Times New Roman" w:cs="Times New Roman"/>
          <w:sz w:val="24"/>
          <w:szCs w:val="24"/>
          <w:lang w:eastAsia="tr-TR"/>
        </w:rPr>
        <w:t xml:space="preserve"> (1 Avro yaklaşık 120 Dinar’dır.)</w:t>
      </w:r>
    </w:p>
    <w:p w:rsidR="00D313D9" w:rsidRPr="00D313D9" w:rsidRDefault="00D313D9" w:rsidP="00D313D9">
      <w:pPr>
        <w:spacing w:before="100" w:beforeAutospacing="1" w:after="100" w:afterAutospacing="1" w:line="240" w:lineRule="auto"/>
        <w:ind w:firstLine="708"/>
        <w:jc w:val="both"/>
        <w:rPr>
          <w:rFonts w:ascii="Times New Roman" w:eastAsia="Times New Roman" w:hAnsi="Times New Roman" w:cs="Times New Roman"/>
          <w:b/>
          <w:sz w:val="24"/>
          <w:szCs w:val="24"/>
          <w:lang w:eastAsia="tr-TR"/>
        </w:rPr>
      </w:pPr>
      <w:r w:rsidRPr="00D313D9">
        <w:rPr>
          <w:rFonts w:ascii="Times New Roman" w:eastAsia="Times New Roman" w:hAnsi="Times New Roman" w:cs="Times New Roman"/>
          <w:b/>
          <w:sz w:val="24"/>
          <w:szCs w:val="24"/>
          <w:lang w:eastAsia="tr-TR"/>
        </w:rPr>
        <w:t>c)</w:t>
      </w:r>
      <w:r w:rsidR="006438AF">
        <w:rPr>
          <w:rFonts w:ascii="Times New Roman" w:eastAsia="Times New Roman" w:hAnsi="Times New Roman" w:cs="Times New Roman"/>
          <w:b/>
          <w:sz w:val="24"/>
          <w:szCs w:val="24"/>
          <w:lang w:eastAsia="tr-TR"/>
        </w:rPr>
        <w:t xml:space="preserve"> </w:t>
      </w:r>
      <w:r w:rsidRPr="00D313D9">
        <w:rPr>
          <w:rFonts w:ascii="Times New Roman" w:eastAsia="Times New Roman" w:hAnsi="Times New Roman" w:cs="Times New Roman"/>
          <w:b/>
          <w:sz w:val="24"/>
          <w:szCs w:val="24"/>
          <w:lang w:eastAsia="tr-TR"/>
        </w:rPr>
        <w:t>Trafik denetimlerinde yapılan uygulama:</w:t>
      </w:r>
    </w:p>
    <w:p w:rsidR="00D313D9" w:rsidRPr="001730CC" w:rsidRDefault="00533E22" w:rsidP="00D313D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Trafik kontrolü</w:t>
      </w:r>
      <w:r w:rsidR="00D313D9" w:rsidRPr="0029765E">
        <w:rPr>
          <w:rFonts w:ascii="Times New Roman" w:eastAsia="Times New Roman" w:hAnsi="Times New Roman" w:cs="Times New Roman"/>
          <w:sz w:val="24"/>
          <w:szCs w:val="24"/>
          <w:lang w:eastAsia="tr-TR"/>
        </w:rPr>
        <w:t xml:space="preserve"> otoyollarda bulunan kameralar aracılığıyla da yapılabilmektedir. Trafik kurallarını ihlal ettiği tespit edilen sürücüler, otoban çıkışlarındaki yol ayrımlarında veya benzin istasyonlarının girişinde durdurulmaktadırlar. </w:t>
      </w:r>
    </w:p>
    <w:p w:rsidR="00D313D9" w:rsidRDefault="00D313D9" w:rsidP="00D313D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w:t>
      </w:r>
      <w:r w:rsidRPr="0029765E">
        <w:rPr>
          <w:rFonts w:ascii="Times New Roman" w:eastAsia="Times New Roman" w:hAnsi="Times New Roman" w:cs="Times New Roman"/>
          <w:sz w:val="24"/>
          <w:szCs w:val="24"/>
          <w:lang w:eastAsia="tr-TR"/>
        </w:rPr>
        <w:t xml:space="preserve">rafik ekiplerinin </w:t>
      </w:r>
      <w:r>
        <w:rPr>
          <w:rFonts w:ascii="Times New Roman" w:eastAsia="Times New Roman" w:hAnsi="Times New Roman" w:cs="Times New Roman"/>
          <w:sz w:val="24"/>
          <w:szCs w:val="24"/>
          <w:lang w:eastAsia="tr-TR"/>
        </w:rPr>
        <w:t xml:space="preserve">de </w:t>
      </w:r>
      <w:r w:rsidRPr="0029765E">
        <w:rPr>
          <w:rFonts w:ascii="Times New Roman" w:eastAsia="Times New Roman" w:hAnsi="Times New Roman" w:cs="Times New Roman"/>
          <w:sz w:val="24"/>
          <w:szCs w:val="24"/>
          <w:lang w:eastAsia="tr-TR"/>
        </w:rPr>
        <w:t>otoyollarda sivil araçlarla kontrol yapması mümkündür.</w:t>
      </w:r>
    </w:p>
    <w:p w:rsidR="00D313D9" w:rsidRDefault="00D313D9" w:rsidP="00D313D9">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765E">
        <w:rPr>
          <w:rFonts w:ascii="Times New Roman" w:eastAsia="Times New Roman" w:hAnsi="Times New Roman" w:cs="Times New Roman"/>
          <w:sz w:val="24"/>
          <w:szCs w:val="24"/>
          <w:lang w:eastAsia="tr-TR"/>
        </w:rPr>
        <w:t>Bu araçlar radar ve kamera sistemleriyle donatılmıştır.</w:t>
      </w:r>
      <w:r>
        <w:rPr>
          <w:rFonts w:ascii="Times New Roman" w:eastAsia="Times New Roman" w:hAnsi="Times New Roman" w:cs="Times New Roman"/>
          <w:sz w:val="24"/>
          <w:szCs w:val="24"/>
          <w:lang w:eastAsia="tr-TR"/>
        </w:rPr>
        <w:t xml:space="preserve"> </w:t>
      </w:r>
    </w:p>
    <w:p w:rsidR="00D313D9" w:rsidRDefault="00D313D9" w:rsidP="00D313D9">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765E">
        <w:rPr>
          <w:rFonts w:ascii="Times New Roman" w:eastAsia="Times New Roman" w:hAnsi="Times New Roman" w:cs="Times New Roman"/>
          <w:sz w:val="24"/>
          <w:szCs w:val="24"/>
          <w:lang w:eastAsia="tr-TR"/>
        </w:rPr>
        <w:t>Sivil araçlarda görev yapan polis memurları yolda seyreden araçları durdurmak istediklerinde, şüpheli aracın önüne geçerek ve ekip aracının arka kısmında bulunan LED ekrandan yazılı olarak, Sırpça, İngilizce ve Almanca “Takip Et, Polis veya Dur” gibi ihtarlarda bulunacaklardır.</w:t>
      </w:r>
      <w:r>
        <w:rPr>
          <w:rFonts w:ascii="Times New Roman" w:eastAsia="Times New Roman" w:hAnsi="Times New Roman" w:cs="Times New Roman"/>
          <w:sz w:val="24"/>
          <w:szCs w:val="24"/>
          <w:lang w:eastAsia="tr-TR"/>
        </w:rPr>
        <w:t xml:space="preserve"> </w:t>
      </w:r>
    </w:p>
    <w:p w:rsidR="00D313D9" w:rsidRDefault="00D313D9" w:rsidP="00D313D9">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765E">
        <w:rPr>
          <w:rFonts w:ascii="Times New Roman" w:eastAsia="Times New Roman" w:hAnsi="Times New Roman" w:cs="Times New Roman"/>
          <w:sz w:val="24"/>
          <w:szCs w:val="24"/>
          <w:lang w:eastAsia="tr-TR"/>
        </w:rPr>
        <w:t>Böyle bir durumda sürücülerin önlerinde seyreden polis ekibinin ihtarına riayet ederek, en uygun yerde durmaları gerekmektedir.</w:t>
      </w:r>
      <w:r>
        <w:rPr>
          <w:rFonts w:ascii="Times New Roman" w:eastAsia="Times New Roman" w:hAnsi="Times New Roman" w:cs="Times New Roman"/>
          <w:sz w:val="24"/>
          <w:szCs w:val="24"/>
          <w:lang w:eastAsia="tr-TR"/>
        </w:rPr>
        <w:t xml:space="preserve"> </w:t>
      </w:r>
    </w:p>
    <w:p w:rsidR="00D313D9" w:rsidRPr="001730CC" w:rsidRDefault="00D313D9" w:rsidP="00D313D9">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w:t>
      </w:r>
      <w:r w:rsidRPr="001730CC">
        <w:rPr>
          <w:rFonts w:ascii="Times New Roman" w:eastAsia="Times New Roman" w:hAnsi="Times New Roman" w:cs="Times New Roman"/>
          <w:sz w:val="24"/>
          <w:szCs w:val="24"/>
          <w:lang w:eastAsia="tr-TR"/>
        </w:rPr>
        <w:t xml:space="preserve">atandaşlarımızın </w:t>
      </w:r>
      <w:proofErr w:type="spellStart"/>
      <w:r w:rsidRPr="001730CC">
        <w:rPr>
          <w:rFonts w:ascii="Times New Roman" w:eastAsia="Times New Roman" w:hAnsi="Times New Roman" w:cs="Times New Roman"/>
          <w:sz w:val="24"/>
          <w:szCs w:val="24"/>
          <w:lang w:eastAsia="tr-TR"/>
        </w:rPr>
        <w:t>sözkonusu</w:t>
      </w:r>
      <w:proofErr w:type="spellEnd"/>
      <w:r w:rsidRPr="001730CC">
        <w:rPr>
          <w:rFonts w:ascii="Times New Roman" w:eastAsia="Times New Roman" w:hAnsi="Times New Roman" w:cs="Times New Roman"/>
          <w:sz w:val="24"/>
          <w:szCs w:val="24"/>
          <w:lang w:eastAsia="tr-TR"/>
        </w:rPr>
        <w:t xml:space="preserve"> sivil aracın polis ekibi olduğundan tereddüt etmeleri halinde ise, ihtarı anladıklarını göstermek maksadıyla 4’lü sinyal yakmaları ve güvenli olduğunu düşündükleri (benzin istasyonu gibi) en yakın noktada önde seyreden polis ekibinin sürücünün duracağını anlayacağı şekilde işaret verdikten sonra durmaları gerekmektedir.</w:t>
      </w:r>
    </w:p>
    <w:p w:rsidR="00D7474D" w:rsidRDefault="00D7474D" w:rsidP="00D7474D">
      <w:pPr>
        <w:pStyle w:val="ListParagraph"/>
        <w:spacing w:before="100" w:beforeAutospacing="1" w:after="100" w:afterAutospacing="1" w:line="240" w:lineRule="auto"/>
        <w:jc w:val="both"/>
        <w:rPr>
          <w:rFonts w:ascii="Times New Roman" w:eastAsia="Times New Roman" w:hAnsi="Times New Roman" w:cs="Times New Roman"/>
          <w:sz w:val="24"/>
          <w:szCs w:val="24"/>
          <w:lang w:eastAsia="tr-TR"/>
        </w:rPr>
      </w:pPr>
    </w:p>
    <w:p w:rsidR="00D313D9" w:rsidRDefault="0029765E" w:rsidP="00D313D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313D9">
        <w:rPr>
          <w:rFonts w:ascii="Times New Roman" w:eastAsia="Times New Roman" w:hAnsi="Times New Roman" w:cs="Times New Roman"/>
          <w:sz w:val="24"/>
          <w:szCs w:val="24"/>
          <w:lang w:eastAsia="tr-TR"/>
        </w:rPr>
        <w:t>Trafik polisi</w:t>
      </w:r>
      <w:r w:rsidR="00D7474D">
        <w:rPr>
          <w:rFonts w:ascii="Times New Roman" w:eastAsia="Times New Roman" w:hAnsi="Times New Roman" w:cs="Times New Roman"/>
          <w:sz w:val="24"/>
          <w:szCs w:val="24"/>
          <w:lang w:eastAsia="tr-TR"/>
        </w:rPr>
        <w:t>yle herhangi bir anlaşmazlık</w:t>
      </w:r>
      <w:r w:rsidRPr="00D313D9">
        <w:rPr>
          <w:rFonts w:ascii="Times New Roman" w:eastAsia="Times New Roman" w:hAnsi="Times New Roman" w:cs="Times New Roman"/>
          <w:sz w:val="24"/>
          <w:szCs w:val="24"/>
          <w:lang w:eastAsia="tr-TR"/>
        </w:rPr>
        <w:t xml:space="preserve"> durumunda, sürücülerin otoyol kenarlarında bulunan ilan panolarında yer alan </w:t>
      </w:r>
      <w:proofErr w:type="gramStart"/>
      <w:r w:rsidR="00D7474D">
        <w:rPr>
          <w:rFonts w:ascii="Times New Roman" w:eastAsia="Times New Roman" w:hAnsi="Times New Roman" w:cs="Times New Roman"/>
          <w:sz w:val="24"/>
          <w:szCs w:val="24"/>
          <w:lang w:eastAsia="tr-TR"/>
        </w:rPr>
        <w:t>şikayet</w:t>
      </w:r>
      <w:proofErr w:type="gramEnd"/>
      <w:r w:rsidRPr="00D313D9">
        <w:rPr>
          <w:rFonts w:ascii="Times New Roman" w:eastAsia="Times New Roman" w:hAnsi="Times New Roman" w:cs="Times New Roman"/>
          <w:sz w:val="24"/>
          <w:szCs w:val="24"/>
          <w:lang w:eastAsia="tr-TR"/>
        </w:rPr>
        <w:t xml:space="preserve"> hattı telefon numarasını aramaları gerekmektedir.</w:t>
      </w:r>
      <w:r w:rsidR="001730CC" w:rsidRPr="00D313D9">
        <w:rPr>
          <w:rFonts w:ascii="Times New Roman" w:eastAsia="Times New Roman" w:hAnsi="Times New Roman" w:cs="Times New Roman"/>
          <w:sz w:val="24"/>
          <w:szCs w:val="24"/>
          <w:lang w:eastAsia="tr-TR"/>
        </w:rPr>
        <w:t xml:space="preserve"> </w:t>
      </w:r>
    </w:p>
    <w:p w:rsidR="006438AF" w:rsidRDefault="006438AF" w:rsidP="006438AF">
      <w:pPr>
        <w:pStyle w:val="ListParagraph"/>
        <w:spacing w:before="100" w:beforeAutospacing="1" w:after="100" w:afterAutospacing="1" w:line="240" w:lineRule="auto"/>
        <w:jc w:val="both"/>
        <w:rPr>
          <w:rFonts w:ascii="Times New Roman" w:eastAsia="Times New Roman" w:hAnsi="Times New Roman" w:cs="Times New Roman"/>
          <w:sz w:val="24"/>
          <w:szCs w:val="24"/>
          <w:lang w:eastAsia="tr-TR"/>
        </w:rPr>
      </w:pPr>
    </w:p>
    <w:p w:rsidR="00D313D9" w:rsidRPr="006438AF" w:rsidRDefault="00D313D9" w:rsidP="006438AF">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438AF">
        <w:rPr>
          <w:rFonts w:ascii="Times New Roman" w:eastAsia="Times New Roman" w:hAnsi="Times New Roman" w:cs="Times New Roman"/>
          <w:b/>
          <w:bCs/>
          <w:sz w:val="24"/>
          <w:szCs w:val="24"/>
          <w:lang w:eastAsia="tr-TR"/>
        </w:rPr>
        <w:t>Karayollarının Durumu ve Yol Güvenliği:</w:t>
      </w:r>
    </w:p>
    <w:p w:rsidR="001730CC" w:rsidRDefault="001730CC" w:rsidP="001730CC">
      <w:pPr>
        <w:pStyle w:val="ListParagraph"/>
        <w:spacing w:after="240" w:line="240" w:lineRule="auto"/>
        <w:jc w:val="both"/>
        <w:rPr>
          <w:rFonts w:ascii="Times New Roman" w:eastAsia="Times New Roman" w:hAnsi="Times New Roman" w:cs="Times New Roman"/>
          <w:sz w:val="24"/>
          <w:szCs w:val="24"/>
          <w:lang w:eastAsia="tr-TR"/>
        </w:rPr>
      </w:pPr>
    </w:p>
    <w:p w:rsidR="006438AF" w:rsidRDefault="006438AF" w:rsidP="006438AF">
      <w:pPr>
        <w:pStyle w:val="ListParagraph"/>
        <w:numPr>
          <w:ilvl w:val="0"/>
          <w:numId w:val="1"/>
        </w:numPr>
        <w:spacing w:after="240" w:line="240" w:lineRule="auto"/>
        <w:jc w:val="both"/>
        <w:rPr>
          <w:rFonts w:ascii="Times New Roman" w:eastAsia="Times New Roman" w:hAnsi="Times New Roman" w:cs="Times New Roman"/>
          <w:sz w:val="24"/>
          <w:szCs w:val="24"/>
          <w:lang w:eastAsia="tr-TR"/>
        </w:rPr>
      </w:pPr>
      <w:r w:rsidRPr="006438AF">
        <w:rPr>
          <w:rFonts w:ascii="Times New Roman" w:eastAsia="Times New Roman" w:hAnsi="Times New Roman" w:cs="Times New Roman"/>
          <w:sz w:val="24"/>
          <w:szCs w:val="24"/>
          <w:lang w:eastAsia="tr-TR"/>
        </w:rPr>
        <w:t>Batı Avrupa ülkelerinden Türkiye’ye seyahat eden vatandaşlarımızın sıklıkla kullandıkları E-75 ve E-70 karayollarının çeşitli noktalarında rutin yol çalışmaları devam etmektedir.</w:t>
      </w:r>
    </w:p>
    <w:p w:rsidR="006438AF" w:rsidRPr="006438AF" w:rsidRDefault="006438AF" w:rsidP="006438AF">
      <w:pPr>
        <w:pStyle w:val="ListParagraph"/>
        <w:numPr>
          <w:ilvl w:val="0"/>
          <w:numId w:val="1"/>
        </w:numPr>
        <w:spacing w:after="24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Va</w:t>
      </w:r>
      <w:r w:rsidRPr="006438AF">
        <w:rPr>
          <w:rFonts w:ascii="Times New Roman" w:eastAsia="Times New Roman" w:hAnsi="Times New Roman" w:cs="Times New Roman"/>
          <w:sz w:val="24"/>
          <w:szCs w:val="24"/>
          <w:lang w:eastAsia="tr-TR"/>
        </w:rPr>
        <w:t xml:space="preserve">tandaşlarımızın seyahatlerine başlamadan önce </w:t>
      </w:r>
      <w:r w:rsidR="00533E22">
        <w:rPr>
          <w:rFonts w:ascii="Times New Roman" w:eastAsia="Times New Roman" w:hAnsi="Times New Roman" w:cs="Times New Roman"/>
          <w:sz w:val="24"/>
          <w:szCs w:val="24"/>
          <w:lang w:eastAsia="tr-TR"/>
        </w:rPr>
        <w:t xml:space="preserve">“Auto </w:t>
      </w:r>
      <w:proofErr w:type="spellStart"/>
      <w:r w:rsidR="00533E22">
        <w:rPr>
          <w:rFonts w:ascii="Times New Roman" w:eastAsia="Times New Roman" w:hAnsi="Times New Roman" w:cs="Times New Roman"/>
          <w:sz w:val="24"/>
          <w:szCs w:val="24"/>
          <w:lang w:eastAsia="tr-TR"/>
        </w:rPr>
        <w:t>Moto</w:t>
      </w:r>
      <w:proofErr w:type="spellEnd"/>
      <w:r w:rsidR="00533E22">
        <w:rPr>
          <w:rFonts w:ascii="Times New Roman" w:eastAsia="Times New Roman" w:hAnsi="Times New Roman" w:cs="Times New Roman"/>
          <w:sz w:val="24"/>
          <w:szCs w:val="24"/>
          <w:lang w:eastAsia="tr-TR"/>
        </w:rPr>
        <w:t xml:space="preserve"> </w:t>
      </w:r>
      <w:proofErr w:type="spellStart"/>
      <w:r w:rsidR="00533E22">
        <w:rPr>
          <w:rFonts w:ascii="Times New Roman" w:eastAsia="Times New Roman" w:hAnsi="Times New Roman" w:cs="Times New Roman"/>
          <w:sz w:val="24"/>
          <w:szCs w:val="24"/>
          <w:lang w:eastAsia="tr-TR"/>
        </w:rPr>
        <w:t>Savez</w:t>
      </w:r>
      <w:proofErr w:type="spellEnd"/>
      <w:r w:rsidR="00533E22">
        <w:rPr>
          <w:rFonts w:ascii="Times New Roman" w:eastAsia="Times New Roman" w:hAnsi="Times New Roman" w:cs="Times New Roman"/>
          <w:sz w:val="24"/>
          <w:szCs w:val="24"/>
          <w:lang w:eastAsia="tr-TR"/>
        </w:rPr>
        <w:t xml:space="preserve"> </w:t>
      </w:r>
      <w:proofErr w:type="spellStart"/>
      <w:r w:rsidR="00533E22">
        <w:rPr>
          <w:rFonts w:ascii="Times New Roman" w:eastAsia="Times New Roman" w:hAnsi="Times New Roman" w:cs="Times New Roman"/>
          <w:sz w:val="24"/>
          <w:szCs w:val="24"/>
          <w:lang w:eastAsia="tr-TR"/>
        </w:rPr>
        <w:t>Srbije</w:t>
      </w:r>
      <w:proofErr w:type="spellEnd"/>
      <w:r w:rsidR="00533E22">
        <w:rPr>
          <w:rFonts w:ascii="Times New Roman" w:eastAsia="Times New Roman" w:hAnsi="Times New Roman" w:cs="Times New Roman"/>
          <w:sz w:val="24"/>
          <w:szCs w:val="24"/>
          <w:lang w:eastAsia="tr-TR"/>
        </w:rPr>
        <w:t>” (AMSS) ile</w:t>
      </w:r>
      <w:r w:rsidRPr="006438AF">
        <w:rPr>
          <w:rFonts w:ascii="Times New Roman" w:eastAsia="Times New Roman" w:hAnsi="Times New Roman" w:cs="Times New Roman"/>
          <w:sz w:val="24"/>
          <w:szCs w:val="24"/>
          <w:lang w:eastAsia="tr-TR"/>
        </w:rPr>
        <w:t xml:space="preserve"> </w:t>
      </w:r>
      <w:r w:rsidRPr="006438AF">
        <w:rPr>
          <w:rFonts w:ascii="Times New Roman" w:hAnsi="Times New Roman" w:cs="Times New Roman"/>
          <w:sz w:val="24"/>
          <w:szCs w:val="24"/>
        </w:rPr>
        <w:t>Sırbistan Karayolları Kamu Kuruluşu</w:t>
      </w:r>
      <w:r w:rsidR="00533E22">
        <w:rPr>
          <w:rFonts w:ascii="Times New Roman" w:hAnsi="Times New Roman" w:cs="Times New Roman"/>
          <w:sz w:val="24"/>
          <w:szCs w:val="24"/>
        </w:rPr>
        <w:t>nun</w:t>
      </w:r>
      <w:r w:rsidRPr="006438AF">
        <w:rPr>
          <w:rFonts w:ascii="Times New Roman" w:eastAsia="Times New Roman" w:hAnsi="Times New Roman" w:cs="Times New Roman"/>
          <w:sz w:val="24"/>
          <w:szCs w:val="24"/>
          <w:lang w:eastAsia="tr-TR"/>
        </w:rPr>
        <w:t xml:space="preserve"> aşağıda kayıtlı web sayfalarını kontrol ederek, seyahat </w:t>
      </w:r>
      <w:proofErr w:type="gramStart"/>
      <w:r w:rsidRPr="006438AF">
        <w:rPr>
          <w:rFonts w:ascii="Times New Roman" w:eastAsia="Times New Roman" w:hAnsi="Times New Roman" w:cs="Times New Roman"/>
          <w:sz w:val="24"/>
          <w:szCs w:val="24"/>
          <w:lang w:eastAsia="tr-TR"/>
        </w:rPr>
        <w:t>güzergahları</w:t>
      </w:r>
      <w:proofErr w:type="gramEnd"/>
      <w:r w:rsidRPr="006438AF">
        <w:rPr>
          <w:rFonts w:ascii="Times New Roman" w:eastAsia="Times New Roman" w:hAnsi="Times New Roman" w:cs="Times New Roman"/>
          <w:sz w:val="24"/>
          <w:szCs w:val="24"/>
          <w:lang w:eastAsia="tr-TR"/>
        </w:rPr>
        <w:t xml:space="preserve"> üzerinde devam eden güncel yol çalışmalarına ve duyurulara ulaşmaları mümkündür. </w:t>
      </w:r>
    </w:p>
    <w:p w:rsidR="006438AF" w:rsidRDefault="00F81561" w:rsidP="006438AF">
      <w:pPr>
        <w:spacing w:after="240" w:line="240" w:lineRule="auto"/>
        <w:ind w:firstLine="708"/>
        <w:jc w:val="both"/>
        <w:rPr>
          <w:rFonts w:ascii="Times New Roman" w:eastAsia="Times New Roman" w:hAnsi="Times New Roman" w:cs="Times New Roman"/>
          <w:sz w:val="24"/>
          <w:szCs w:val="24"/>
          <w:lang w:eastAsia="tr-TR"/>
        </w:rPr>
      </w:pPr>
      <w:hyperlink r:id="rId5" w:history="1">
        <w:r w:rsidR="006438AF" w:rsidRPr="00436105">
          <w:rPr>
            <w:rStyle w:val="Hyperlink"/>
            <w:rFonts w:ascii="Times New Roman" w:eastAsia="Times New Roman" w:hAnsi="Times New Roman" w:cs="Times New Roman"/>
            <w:sz w:val="24"/>
            <w:szCs w:val="24"/>
            <w:lang w:eastAsia="tr-TR"/>
          </w:rPr>
          <w:t>www.amss.org.rs/index.php?option=com_content&amp;view=article&amp;id=511&amp;Itemid=210</w:t>
        </w:r>
      </w:hyperlink>
    </w:p>
    <w:p w:rsidR="006438AF" w:rsidRDefault="00F81561" w:rsidP="006438AF">
      <w:pPr>
        <w:pStyle w:val="ListParagraph"/>
        <w:spacing w:after="240" w:line="240" w:lineRule="auto"/>
        <w:jc w:val="both"/>
        <w:rPr>
          <w:rFonts w:ascii="Times New Roman" w:eastAsia="Times New Roman" w:hAnsi="Times New Roman" w:cs="Times New Roman"/>
          <w:sz w:val="24"/>
          <w:szCs w:val="24"/>
          <w:lang w:eastAsia="tr-TR"/>
        </w:rPr>
      </w:pPr>
      <w:hyperlink r:id="rId6" w:history="1">
        <w:r w:rsidR="006438AF" w:rsidRPr="00436105">
          <w:rPr>
            <w:rStyle w:val="Hyperlink"/>
            <w:rFonts w:ascii="Times New Roman" w:hAnsi="Times New Roman" w:cs="Times New Roman"/>
            <w:sz w:val="24"/>
            <w:szCs w:val="24"/>
          </w:rPr>
          <w:t>www.putevi-srbije.rs/index.php?lang=en</w:t>
        </w:r>
      </w:hyperlink>
      <w:r w:rsidR="006438AF" w:rsidRPr="006438AF">
        <w:rPr>
          <w:rFonts w:ascii="Times New Roman" w:eastAsia="Times New Roman" w:hAnsi="Times New Roman" w:cs="Times New Roman"/>
          <w:sz w:val="24"/>
          <w:szCs w:val="24"/>
          <w:lang w:eastAsia="tr-TR"/>
        </w:rPr>
        <w:t xml:space="preserve"> </w:t>
      </w:r>
    </w:p>
    <w:p w:rsidR="006438AF" w:rsidRDefault="006438AF" w:rsidP="006438AF">
      <w:pPr>
        <w:pStyle w:val="ListParagraph"/>
        <w:spacing w:after="240" w:line="240" w:lineRule="auto"/>
        <w:jc w:val="both"/>
        <w:rPr>
          <w:rFonts w:ascii="Times New Roman" w:eastAsia="Times New Roman" w:hAnsi="Times New Roman" w:cs="Times New Roman"/>
          <w:sz w:val="24"/>
          <w:szCs w:val="24"/>
          <w:lang w:eastAsia="tr-TR"/>
        </w:rPr>
      </w:pPr>
    </w:p>
    <w:p w:rsidR="006438AF" w:rsidRPr="006438AF" w:rsidRDefault="006438AF" w:rsidP="00E62B79">
      <w:pPr>
        <w:pStyle w:val="ListParagraph"/>
        <w:numPr>
          <w:ilvl w:val="0"/>
          <w:numId w:val="1"/>
        </w:numPr>
        <w:spacing w:after="240" w:line="240" w:lineRule="auto"/>
        <w:ind w:left="708"/>
        <w:jc w:val="both"/>
        <w:rPr>
          <w:rFonts w:ascii="Times New Roman" w:eastAsia="Times New Roman" w:hAnsi="Times New Roman" w:cs="Times New Roman"/>
          <w:sz w:val="24"/>
          <w:szCs w:val="24"/>
          <w:lang w:eastAsia="tr-TR"/>
        </w:rPr>
      </w:pPr>
      <w:r w:rsidRPr="006438AF">
        <w:rPr>
          <w:rFonts w:ascii="Times New Roman" w:eastAsia="Times New Roman" w:hAnsi="Times New Roman" w:cs="Times New Roman"/>
          <w:sz w:val="24"/>
          <w:szCs w:val="24"/>
          <w:lang w:eastAsia="tr-TR"/>
        </w:rPr>
        <w:t>Sırbistan’da otoyol ücretleri</w:t>
      </w:r>
      <w:r w:rsidR="00B36D58">
        <w:rPr>
          <w:rFonts w:ascii="Times New Roman" w:eastAsia="Times New Roman" w:hAnsi="Times New Roman" w:cs="Times New Roman"/>
          <w:sz w:val="24"/>
          <w:szCs w:val="24"/>
          <w:lang w:eastAsia="tr-TR"/>
        </w:rPr>
        <w:t xml:space="preserve"> </w:t>
      </w:r>
      <w:r w:rsidR="004D3D3E">
        <w:rPr>
          <w:rFonts w:ascii="Times New Roman" w:eastAsia="Times New Roman" w:hAnsi="Times New Roman" w:cs="Times New Roman"/>
          <w:sz w:val="24"/>
          <w:szCs w:val="24"/>
          <w:lang w:eastAsia="tr-TR"/>
        </w:rPr>
        <w:t>gişelerde</w:t>
      </w:r>
      <w:r w:rsidRPr="006438AF">
        <w:rPr>
          <w:rFonts w:ascii="Times New Roman" w:eastAsia="Times New Roman" w:hAnsi="Times New Roman" w:cs="Times New Roman"/>
          <w:sz w:val="24"/>
          <w:szCs w:val="24"/>
          <w:lang w:eastAsia="tr-TR"/>
        </w:rPr>
        <w:t xml:space="preserve"> Dinar’ın yanı sıra Avro ile de </w:t>
      </w:r>
      <w:r w:rsidR="004D3D3E">
        <w:rPr>
          <w:rFonts w:ascii="Times New Roman" w:eastAsia="Times New Roman" w:hAnsi="Times New Roman" w:cs="Times New Roman"/>
          <w:sz w:val="24"/>
          <w:szCs w:val="24"/>
          <w:lang w:eastAsia="tr-TR"/>
        </w:rPr>
        <w:t>ödenebilmektedir</w:t>
      </w:r>
      <w:r w:rsidRPr="006438AF">
        <w:rPr>
          <w:rFonts w:ascii="Times New Roman" w:eastAsia="Times New Roman" w:hAnsi="Times New Roman" w:cs="Times New Roman"/>
          <w:sz w:val="24"/>
          <w:szCs w:val="24"/>
          <w:lang w:eastAsia="tr-TR"/>
        </w:rPr>
        <w:t xml:space="preserve">. </w:t>
      </w:r>
    </w:p>
    <w:p w:rsidR="006438AF" w:rsidRDefault="006438AF" w:rsidP="006438AF">
      <w:pPr>
        <w:pStyle w:val="ListParagraph"/>
        <w:numPr>
          <w:ilvl w:val="0"/>
          <w:numId w:val="1"/>
        </w:numPr>
        <w:spacing w:after="0"/>
        <w:jc w:val="both"/>
        <w:rPr>
          <w:rFonts w:ascii="Times New Roman" w:hAnsi="Times New Roman" w:cs="Times New Roman"/>
          <w:sz w:val="24"/>
          <w:szCs w:val="24"/>
          <w:lang w:eastAsia="tr-TR"/>
        </w:rPr>
      </w:pPr>
      <w:r w:rsidRPr="006438AF">
        <w:rPr>
          <w:rFonts w:ascii="Times New Roman" w:eastAsia="Times New Roman" w:hAnsi="Times New Roman" w:cs="Times New Roman"/>
          <w:sz w:val="24"/>
          <w:szCs w:val="24"/>
          <w:lang w:eastAsia="tr-TR"/>
        </w:rPr>
        <w:t>Sırbistan’da otoyollar ve diğer şehirlerarası</w:t>
      </w:r>
      <w:r w:rsidR="00533E22">
        <w:rPr>
          <w:rFonts w:ascii="Times New Roman" w:eastAsia="Times New Roman" w:hAnsi="Times New Roman" w:cs="Times New Roman"/>
          <w:sz w:val="24"/>
          <w:szCs w:val="24"/>
          <w:lang w:eastAsia="tr-TR"/>
        </w:rPr>
        <w:t xml:space="preserve"> yollar genel olarak güvenli olmakla birlikte</w:t>
      </w:r>
      <w:r w:rsidRPr="006438AF">
        <w:rPr>
          <w:rFonts w:ascii="Times New Roman" w:eastAsia="Times New Roman" w:hAnsi="Times New Roman" w:cs="Times New Roman"/>
          <w:sz w:val="24"/>
          <w:szCs w:val="24"/>
          <w:lang w:eastAsia="tr-TR"/>
        </w:rPr>
        <w:t xml:space="preserve"> soygun ve gasp gibi olaylara</w:t>
      </w:r>
      <w:r w:rsidR="00533E22">
        <w:rPr>
          <w:rFonts w:ascii="Times New Roman" w:eastAsia="Times New Roman" w:hAnsi="Times New Roman" w:cs="Times New Roman"/>
          <w:sz w:val="24"/>
          <w:szCs w:val="24"/>
          <w:lang w:eastAsia="tr-TR"/>
        </w:rPr>
        <w:t xml:space="preserve"> da</w:t>
      </w:r>
      <w:r w:rsidRPr="006438AF">
        <w:rPr>
          <w:rFonts w:ascii="Times New Roman" w:eastAsia="Times New Roman" w:hAnsi="Times New Roman" w:cs="Times New Roman"/>
          <w:sz w:val="24"/>
          <w:szCs w:val="24"/>
          <w:lang w:eastAsia="tr-TR"/>
        </w:rPr>
        <w:t xml:space="preserve"> rastlanabilmektedir. </w:t>
      </w:r>
      <w:r w:rsidR="00B36D58">
        <w:rPr>
          <w:rFonts w:ascii="Times New Roman" w:hAnsi="Times New Roman" w:cs="Times New Roman"/>
          <w:sz w:val="24"/>
          <w:szCs w:val="24"/>
          <w:lang w:eastAsia="tr-TR"/>
        </w:rPr>
        <w:t>Özellikle, oto</w:t>
      </w:r>
      <w:r w:rsidRPr="006438AF">
        <w:rPr>
          <w:rFonts w:ascii="Times New Roman" w:hAnsi="Times New Roman" w:cs="Times New Roman"/>
          <w:sz w:val="24"/>
          <w:szCs w:val="24"/>
          <w:lang w:eastAsia="tr-TR"/>
        </w:rPr>
        <w:t xml:space="preserve">yollarda güvenlik güçleri düzenli olarak denetim yapmaktadır. </w:t>
      </w:r>
    </w:p>
    <w:p w:rsidR="006438AF" w:rsidRPr="002948ED" w:rsidRDefault="006438AF" w:rsidP="006C25A5">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948ED">
        <w:rPr>
          <w:rFonts w:ascii="Times New Roman" w:hAnsi="Times New Roman" w:cs="Times New Roman"/>
          <w:sz w:val="24"/>
          <w:szCs w:val="24"/>
          <w:lang w:eastAsia="tr-TR"/>
        </w:rPr>
        <w:lastRenderedPageBreak/>
        <w:t xml:space="preserve">Vatandaşlarımızın mağdur olmamaları için değerli eşyalarını ve pasaportlarını, araçlarının kapalı bölmelerinde muhafaza etmeleri ve beraberlerindeki paralarını tek bir yer yerine farklı yerlerde bulundurmalarında fayda görülmektedir. </w:t>
      </w:r>
    </w:p>
    <w:p w:rsidR="006438AF" w:rsidRPr="006438AF" w:rsidRDefault="006438AF" w:rsidP="006438AF">
      <w:pPr>
        <w:pStyle w:val="ListParagraph"/>
        <w:spacing w:before="100" w:beforeAutospacing="1" w:after="100" w:afterAutospacing="1" w:line="240" w:lineRule="auto"/>
        <w:jc w:val="both"/>
        <w:rPr>
          <w:rFonts w:ascii="Times New Roman" w:eastAsia="Times New Roman" w:hAnsi="Times New Roman" w:cs="Times New Roman"/>
          <w:sz w:val="24"/>
          <w:szCs w:val="24"/>
          <w:lang w:eastAsia="tr-TR"/>
        </w:rPr>
      </w:pPr>
    </w:p>
    <w:p w:rsidR="006438AF" w:rsidRPr="006438AF" w:rsidRDefault="006438AF" w:rsidP="006438AF">
      <w:pPr>
        <w:pStyle w:val="ListParagraph"/>
        <w:numPr>
          <w:ilvl w:val="0"/>
          <w:numId w:val="8"/>
        </w:numPr>
        <w:spacing w:after="0"/>
        <w:jc w:val="both"/>
        <w:rPr>
          <w:rFonts w:ascii="Times New Roman" w:hAnsi="Times New Roman" w:cs="Times New Roman"/>
          <w:b/>
          <w:sz w:val="24"/>
          <w:szCs w:val="24"/>
          <w:lang w:eastAsia="tr-TR"/>
        </w:rPr>
      </w:pPr>
      <w:r w:rsidRPr="006438AF">
        <w:rPr>
          <w:rFonts w:ascii="Times New Roman" w:hAnsi="Times New Roman" w:cs="Times New Roman"/>
          <w:b/>
          <w:sz w:val="24"/>
          <w:szCs w:val="24"/>
          <w:lang w:eastAsia="tr-TR"/>
        </w:rPr>
        <w:t>Sırbistan’da acil du</w:t>
      </w:r>
      <w:r>
        <w:rPr>
          <w:rFonts w:ascii="Times New Roman" w:hAnsi="Times New Roman" w:cs="Times New Roman"/>
          <w:b/>
          <w:sz w:val="24"/>
          <w:szCs w:val="24"/>
          <w:lang w:eastAsia="tr-TR"/>
        </w:rPr>
        <w:t>rumlarda ihtiyaç duyabilecek</w:t>
      </w:r>
      <w:r w:rsidRPr="006438AF">
        <w:rPr>
          <w:rFonts w:ascii="Times New Roman" w:hAnsi="Times New Roman" w:cs="Times New Roman"/>
          <w:b/>
          <w:sz w:val="24"/>
          <w:szCs w:val="24"/>
          <w:lang w:eastAsia="tr-TR"/>
        </w:rPr>
        <w:t xml:space="preserve"> numaralar:</w:t>
      </w:r>
    </w:p>
    <w:p w:rsidR="006438AF" w:rsidRPr="006438AF" w:rsidRDefault="006438AF" w:rsidP="006438AF">
      <w:pPr>
        <w:pStyle w:val="ListParagraph"/>
        <w:spacing w:after="0"/>
        <w:jc w:val="both"/>
        <w:rPr>
          <w:rFonts w:ascii="Times New Roman" w:hAnsi="Times New Roman" w:cs="Times New Roman"/>
          <w:sz w:val="24"/>
          <w:szCs w:val="24"/>
          <w:lang w:eastAsia="tr-TR"/>
        </w:rPr>
      </w:pPr>
    </w:p>
    <w:p w:rsidR="006438AF" w:rsidRPr="006438AF" w:rsidRDefault="006438AF" w:rsidP="006438AF">
      <w:pPr>
        <w:pStyle w:val="ListParagraph"/>
        <w:numPr>
          <w:ilvl w:val="0"/>
          <w:numId w:val="1"/>
        </w:numPr>
        <w:spacing w:after="0"/>
        <w:jc w:val="both"/>
        <w:rPr>
          <w:rFonts w:ascii="Times New Roman" w:hAnsi="Times New Roman" w:cs="Times New Roman"/>
          <w:sz w:val="24"/>
          <w:szCs w:val="24"/>
          <w:lang w:eastAsia="tr-TR"/>
        </w:rPr>
      </w:pPr>
      <w:r w:rsidRPr="006438AF">
        <w:rPr>
          <w:rFonts w:ascii="Times New Roman" w:hAnsi="Times New Roman" w:cs="Times New Roman"/>
          <w:sz w:val="24"/>
          <w:szCs w:val="24"/>
          <w:lang w:eastAsia="tr-TR"/>
        </w:rPr>
        <w:t>Vatandaşlarımızın Büyükelçiliğimiz Konsolosluk Şubesine 00 381 11 24 00 numaralı telefondan 7 gün 24 saat ulaşmaları mümkündür.</w:t>
      </w:r>
    </w:p>
    <w:p w:rsidR="006438AF" w:rsidRPr="006438AF" w:rsidRDefault="006438AF" w:rsidP="006438AF">
      <w:pPr>
        <w:pStyle w:val="ListParagraph"/>
        <w:numPr>
          <w:ilvl w:val="0"/>
          <w:numId w:val="1"/>
        </w:numPr>
        <w:spacing w:after="0"/>
        <w:jc w:val="both"/>
        <w:rPr>
          <w:rFonts w:ascii="Times New Roman" w:hAnsi="Times New Roman" w:cs="Times New Roman"/>
          <w:sz w:val="24"/>
          <w:szCs w:val="24"/>
          <w:lang w:eastAsia="tr-TR"/>
        </w:rPr>
      </w:pPr>
      <w:r w:rsidRPr="006438AF">
        <w:rPr>
          <w:rFonts w:ascii="Times New Roman" w:hAnsi="Times New Roman" w:cs="Times New Roman"/>
          <w:sz w:val="24"/>
          <w:szCs w:val="24"/>
          <w:lang w:eastAsia="tr-TR"/>
        </w:rPr>
        <w:t xml:space="preserve">Türk Havayolları Belgrad Ofisi: 00 381 11 303 61 95 (Hafta içi </w:t>
      </w:r>
      <w:proofErr w:type="gramStart"/>
      <w:r w:rsidRPr="006438AF">
        <w:rPr>
          <w:rFonts w:ascii="Times New Roman" w:hAnsi="Times New Roman" w:cs="Times New Roman"/>
          <w:sz w:val="24"/>
          <w:szCs w:val="24"/>
          <w:lang w:eastAsia="tr-TR"/>
        </w:rPr>
        <w:t>09:00</w:t>
      </w:r>
      <w:proofErr w:type="gramEnd"/>
      <w:r w:rsidRPr="006438AF">
        <w:rPr>
          <w:rFonts w:ascii="Times New Roman" w:hAnsi="Times New Roman" w:cs="Times New Roman"/>
          <w:sz w:val="24"/>
          <w:szCs w:val="24"/>
          <w:lang w:eastAsia="tr-TR"/>
        </w:rPr>
        <w:t>-17:00)</w:t>
      </w:r>
    </w:p>
    <w:p w:rsidR="006438AF" w:rsidRPr="006438AF" w:rsidRDefault="006438AF" w:rsidP="006438AF">
      <w:pPr>
        <w:pStyle w:val="ListParagraph"/>
        <w:numPr>
          <w:ilvl w:val="0"/>
          <w:numId w:val="1"/>
        </w:numPr>
        <w:spacing w:after="0"/>
        <w:jc w:val="both"/>
        <w:rPr>
          <w:rFonts w:ascii="Times New Roman" w:hAnsi="Times New Roman" w:cs="Times New Roman"/>
          <w:sz w:val="24"/>
          <w:szCs w:val="24"/>
          <w:lang w:eastAsia="tr-TR"/>
        </w:rPr>
      </w:pPr>
      <w:r w:rsidRPr="006438AF">
        <w:rPr>
          <w:rFonts w:ascii="Times New Roman" w:hAnsi="Times New Roman" w:cs="Times New Roman"/>
          <w:sz w:val="24"/>
          <w:szCs w:val="24"/>
          <w:lang w:eastAsia="tr-TR"/>
        </w:rPr>
        <w:t xml:space="preserve">Türk Havayolları Belgrad Nikola </w:t>
      </w:r>
      <w:proofErr w:type="spellStart"/>
      <w:r w:rsidRPr="006438AF">
        <w:rPr>
          <w:rFonts w:ascii="Times New Roman" w:hAnsi="Times New Roman" w:cs="Times New Roman"/>
          <w:sz w:val="24"/>
          <w:szCs w:val="24"/>
          <w:lang w:eastAsia="tr-TR"/>
        </w:rPr>
        <w:t>Tesla</w:t>
      </w:r>
      <w:proofErr w:type="spellEnd"/>
      <w:r w:rsidRPr="006438AF">
        <w:rPr>
          <w:rFonts w:ascii="Times New Roman" w:hAnsi="Times New Roman" w:cs="Times New Roman"/>
          <w:sz w:val="24"/>
          <w:szCs w:val="24"/>
          <w:lang w:eastAsia="tr-TR"/>
        </w:rPr>
        <w:t xml:space="preserve"> Havalimanı Ofisi: 00 381 11 209 72 25/26 (Haftanın </w:t>
      </w:r>
      <w:proofErr w:type="spellStart"/>
      <w:r w:rsidRPr="006438AF">
        <w:rPr>
          <w:rFonts w:ascii="Times New Roman" w:hAnsi="Times New Roman" w:cs="Times New Roman"/>
          <w:sz w:val="24"/>
          <w:szCs w:val="24"/>
          <w:lang w:eastAsia="tr-TR"/>
        </w:rPr>
        <w:t>hergünü</w:t>
      </w:r>
      <w:proofErr w:type="spellEnd"/>
      <w:r w:rsidRPr="006438AF">
        <w:rPr>
          <w:rFonts w:ascii="Times New Roman" w:hAnsi="Times New Roman" w:cs="Times New Roman"/>
          <w:sz w:val="24"/>
          <w:szCs w:val="24"/>
          <w:lang w:eastAsia="tr-TR"/>
        </w:rPr>
        <w:t xml:space="preserve"> </w:t>
      </w:r>
      <w:proofErr w:type="gramStart"/>
      <w:r w:rsidRPr="006438AF">
        <w:rPr>
          <w:rFonts w:ascii="Times New Roman" w:hAnsi="Times New Roman" w:cs="Times New Roman"/>
          <w:sz w:val="24"/>
          <w:szCs w:val="24"/>
          <w:lang w:eastAsia="tr-TR"/>
        </w:rPr>
        <w:t>07:00</w:t>
      </w:r>
      <w:proofErr w:type="gramEnd"/>
      <w:r w:rsidRPr="006438AF">
        <w:rPr>
          <w:rFonts w:ascii="Times New Roman" w:hAnsi="Times New Roman" w:cs="Times New Roman"/>
          <w:sz w:val="24"/>
          <w:szCs w:val="24"/>
          <w:lang w:eastAsia="tr-TR"/>
        </w:rPr>
        <w:t>-11:00/17:00-21:00)</w:t>
      </w:r>
    </w:p>
    <w:p w:rsidR="006438AF" w:rsidRPr="006438AF" w:rsidRDefault="006438AF" w:rsidP="006438AF">
      <w:pPr>
        <w:pStyle w:val="ListParagraph"/>
        <w:numPr>
          <w:ilvl w:val="0"/>
          <w:numId w:val="1"/>
        </w:numPr>
        <w:spacing w:after="0"/>
        <w:rPr>
          <w:rFonts w:ascii="Times New Roman" w:hAnsi="Times New Roman" w:cs="Times New Roman"/>
          <w:sz w:val="24"/>
          <w:szCs w:val="24"/>
          <w:lang w:eastAsia="tr-TR"/>
        </w:rPr>
      </w:pPr>
      <w:r w:rsidRPr="006438AF">
        <w:rPr>
          <w:rFonts w:ascii="Times New Roman" w:hAnsi="Times New Roman" w:cs="Times New Roman"/>
          <w:sz w:val="24"/>
          <w:szCs w:val="24"/>
          <w:lang w:eastAsia="tr-TR"/>
        </w:rPr>
        <w:t xml:space="preserve">Polis:192 </w:t>
      </w:r>
    </w:p>
    <w:p w:rsidR="006438AF" w:rsidRDefault="006438AF" w:rsidP="006438AF">
      <w:pPr>
        <w:pStyle w:val="ListParagraph"/>
        <w:numPr>
          <w:ilvl w:val="0"/>
          <w:numId w:val="1"/>
        </w:numPr>
        <w:spacing w:after="0"/>
        <w:rPr>
          <w:rFonts w:ascii="Times New Roman" w:hAnsi="Times New Roman" w:cs="Times New Roman"/>
          <w:sz w:val="24"/>
          <w:szCs w:val="24"/>
          <w:lang w:eastAsia="tr-TR"/>
        </w:rPr>
      </w:pPr>
      <w:r>
        <w:rPr>
          <w:rFonts w:ascii="Times New Roman" w:hAnsi="Times New Roman" w:cs="Times New Roman"/>
          <w:sz w:val="24"/>
          <w:szCs w:val="24"/>
          <w:lang w:eastAsia="tr-TR"/>
        </w:rPr>
        <w:t>İtfaiye:193</w:t>
      </w:r>
    </w:p>
    <w:p w:rsidR="006438AF" w:rsidRDefault="006438AF" w:rsidP="006438AF">
      <w:pPr>
        <w:pStyle w:val="ListParagraph"/>
        <w:numPr>
          <w:ilvl w:val="0"/>
          <w:numId w:val="1"/>
        </w:numPr>
        <w:spacing w:after="0"/>
        <w:rPr>
          <w:rFonts w:ascii="Times New Roman" w:hAnsi="Times New Roman" w:cs="Times New Roman"/>
          <w:sz w:val="24"/>
          <w:szCs w:val="24"/>
          <w:lang w:eastAsia="tr-TR"/>
        </w:rPr>
      </w:pPr>
      <w:r w:rsidRPr="006438AF">
        <w:rPr>
          <w:rFonts w:ascii="Times New Roman" w:hAnsi="Times New Roman" w:cs="Times New Roman"/>
          <w:sz w:val="24"/>
          <w:szCs w:val="24"/>
          <w:lang w:eastAsia="tr-TR"/>
        </w:rPr>
        <w:t xml:space="preserve">Ambulans:194 </w:t>
      </w:r>
    </w:p>
    <w:p w:rsidR="006438AF" w:rsidRDefault="006438AF" w:rsidP="006438AF">
      <w:pPr>
        <w:pStyle w:val="ListParagraph"/>
        <w:numPr>
          <w:ilvl w:val="0"/>
          <w:numId w:val="1"/>
        </w:numPr>
        <w:spacing w:after="0"/>
        <w:rPr>
          <w:rFonts w:ascii="Times New Roman" w:hAnsi="Times New Roman" w:cs="Times New Roman"/>
          <w:sz w:val="24"/>
          <w:szCs w:val="24"/>
          <w:lang w:eastAsia="tr-TR"/>
        </w:rPr>
      </w:pPr>
      <w:r w:rsidRPr="006438AF">
        <w:rPr>
          <w:rFonts w:ascii="Times New Roman" w:hAnsi="Times New Roman" w:cs="Times New Roman"/>
          <w:sz w:val="24"/>
          <w:szCs w:val="24"/>
          <w:lang w:eastAsia="tr-TR"/>
        </w:rPr>
        <w:t>AMSS Yol Yardımı 1987</w:t>
      </w:r>
    </w:p>
    <w:p w:rsidR="006438AF" w:rsidRPr="006438AF" w:rsidRDefault="006438AF" w:rsidP="006438AF">
      <w:pPr>
        <w:pStyle w:val="ListParagraph"/>
        <w:numPr>
          <w:ilvl w:val="0"/>
          <w:numId w:val="1"/>
        </w:numPr>
        <w:spacing w:after="0"/>
        <w:rPr>
          <w:rFonts w:ascii="Times New Roman" w:hAnsi="Times New Roman" w:cs="Times New Roman"/>
          <w:b/>
          <w:sz w:val="24"/>
          <w:szCs w:val="24"/>
          <w:lang w:eastAsia="tr-TR"/>
        </w:rPr>
      </w:pPr>
      <w:r w:rsidRPr="006438AF">
        <w:rPr>
          <w:rFonts w:ascii="Times New Roman" w:hAnsi="Times New Roman" w:cs="Times New Roman"/>
          <w:sz w:val="24"/>
          <w:szCs w:val="24"/>
          <w:lang w:eastAsia="tr-TR"/>
        </w:rPr>
        <w:t>Acil Yardım Hattı 1985 (Doğal afet gibi olağanüstü durumlarda)</w:t>
      </w:r>
      <w:r w:rsidRPr="006438AF">
        <w:rPr>
          <w:rFonts w:ascii="Times New Roman" w:hAnsi="Times New Roman" w:cs="Times New Roman"/>
          <w:sz w:val="24"/>
          <w:szCs w:val="24"/>
          <w:lang w:eastAsia="tr-TR"/>
        </w:rPr>
        <w:br/>
      </w:r>
    </w:p>
    <w:p w:rsidR="006438AF" w:rsidRPr="006438AF" w:rsidRDefault="006438AF" w:rsidP="006438AF">
      <w:pPr>
        <w:pStyle w:val="ListParagraph"/>
        <w:numPr>
          <w:ilvl w:val="0"/>
          <w:numId w:val="8"/>
        </w:numPr>
        <w:spacing w:after="0"/>
        <w:rPr>
          <w:rFonts w:ascii="Times New Roman" w:hAnsi="Times New Roman" w:cs="Times New Roman"/>
          <w:b/>
          <w:sz w:val="24"/>
          <w:szCs w:val="24"/>
          <w:lang w:eastAsia="tr-TR"/>
        </w:rPr>
      </w:pPr>
      <w:r w:rsidRPr="006438AF">
        <w:rPr>
          <w:rFonts w:ascii="Times New Roman" w:hAnsi="Times New Roman" w:cs="Times New Roman"/>
          <w:b/>
          <w:sz w:val="24"/>
          <w:szCs w:val="24"/>
          <w:lang w:eastAsia="tr-TR"/>
        </w:rPr>
        <w:t xml:space="preserve">Vatandaşlarımızın seyahate çıkmadan önce bilgi temin edebilecekleri internet sayfaları: </w:t>
      </w:r>
    </w:p>
    <w:p w:rsidR="002F7BB6" w:rsidRDefault="002F7BB6" w:rsidP="002F7BB6">
      <w:pPr>
        <w:spacing w:after="0"/>
        <w:ind w:left="360"/>
        <w:rPr>
          <w:rFonts w:ascii="Times New Roman" w:hAnsi="Times New Roman" w:cs="Times New Roman"/>
          <w:sz w:val="24"/>
          <w:szCs w:val="24"/>
          <w:lang w:eastAsia="tr-TR"/>
        </w:rPr>
      </w:pPr>
    </w:p>
    <w:p w:rsidR="002F7BB6" w:rsidRPr="002F7BB6" w:rsidRDefault="00533E22" w:rsidP="002F7BB6">
      <w:pPr>
        <w:pStyle w:val="ListParagraph"/>
        <w:spacing w:after="0"/>
        <w:rPr>
          <w:rFonts w:ascii="Times New Roman" w:hAnsi="Times New Roman" w:cs="Times New Roman"/>
          <w:sz w:val="24"/>
          <w:szCs w:val="24"/>
          <w:lang w:eastAsia="tr-TR"/>
        </w:rPr>
      </w:pPr>
      <w:r w:rsidRPr="002F7BB6">
        <w:rPr>
          <w:rStyle w:val="Hyperlink"/>
          <w:rFonts w:ascii="Times New Roman" w:hAnsi="Times New Roman" w:cs="Times New Roman"/>
          <w:color w:val="000000" w:themeColor="text1"/>
          <w:sz w:val="24"/>
          <w:szCs w:val="24"/>
          <w:u w:val="none"/>
          <w:lang w:eastAsia="tr-TR"/>
        </w:rPr>
        <w:t>Büyükelçiliğimiz</w:t>
      </w:r>
      <w:r>
        <w:rPr>
          <w:rStyle w:val="Hyperlink"/>
          <w:rFonts w:ascii="Times New Roman" w:hAnsi="Times New Roman" w:cs="Times New Roman"/>
          <w:color w:val="000000" w:themeColor="text1"/>
          <w:sz w:val="24"/>
          <w:szCs w:val="24"/>
          <w:u w:val="none"/>
          <w:lang w:eastAsia="tr-TR"/>
        </w:rPr>
        <w:t xml:space="preserve"> : </w:t>
      </w:r>
      <w:hyperlink r:id="rId7" w:history="1">
        <w:r w:rsidR="006438AF" w:rsidRPr="002F7BB6">
          <w:rPr>
            <w:rStyle w:val="Hyperlink"/>
            <w:rFonts w:ascii="Times New Roman" w:hAnsi="Times New Roman" w:cs="Times New Roman"/>
            <w:sz w:val="24"/>
            <w:szCs w:val="24"/>
            <w:lang w:eastAsia="tr-TR"/>
          </w:rPr>
          <w:t>www.belgrad.be.mfa.gov.tr/Mission.aspx</w:t>
        </w:r>
      </w:hyperlink>
      <w:r w:rsidR="002F7BB6">
        <w:rPr>
          <w:rStyle w:val="Hyperlink"/>
          <w:rFonts w:ascii="Times New Roman" w:hAnsi="Times New Roman" w:cs="Times New Roman"/>
          <w:sz w:val="24"/>
          <w:szCs w:val="24"/>
          <w:lang w:eastAsia="tr-TR"/>
        </w:rPr>
        <w:t xml:space="preserve"> </w:t>
      </w:r>
    </w:p>
    <w:p w:rsidR="006438AF" w:rsidRPr="006438AF" w:rsidRDefault="00533E22" w:rsidP="002F7BB6">
      <w:pPr>
        <w:pStyle w:val="ListParagraph"/>
        <w:spacing w:after="0"/>
        <w:jc w:val="both"/>
        <w:rPr>
          <w:rFonts w:ascii="Times New Roman" w:hAnsi="Times New Roman" w:cs="Times New Roman"/>
          <w:sz w:val="24"/>
          <w:szCs w:val="24"/>
          <w:lang w:eastAsia="tr-TR"/>
        </w:rPr>
      </w:pPr>
      <w:r>
        <w:rPr>
          <w:rFonts w:ascii="Times New Roman" w:hAnsi="Times New Roman" w:cs="Times New Roman"/>
          <w:sz w:val="24"/>
          <w:szCs w:val="24"/>
          <w:lang w:eastAsia="tr-TR"/>
        </w:rPr>
        <w:t>Sırbistan Gümrük İdaresi :</w:t>
      </w:r>
      <w:r>
        <w:t xml:space="preserve"> </w:t>
      </w:r>
      <w:hyperlink r:id="rId8" w:history="1">
        <w:r w:rsidR="006438AF" w:rsidRPr="006438AF">
          <w:rPr>
            <w:rStyle w:val="Hyperlink"/>
            <w:rFonts w:ascii="Times New Roman" w:hAnsi="Times New Roman" w:cs="Times New Roman"/>
            <w:sz w:val="24"/>
            <w:szCs w:val="24"/>
            <w:lang w:eastAsia="tr-TR"/>
          </w:rPr>
          <w:t>www.serbiancustoms.rs</w:t>
        </w:r>
      </w:hyperlink>
      <w:r w:rsidR="002F7BB6" w:rsidRPr="002F7BB6">
        <w:rPr>
          <w:rFonts w:ascii="Times New Roman" w:hAnsi="Times New Roman" w:cs="Times New Roman"/>
          <w:sz w:val="24"/>
          <w:szCs w:val="24"/>
          <w:lang w:eastAsia="tr-TR"/>
        </w:rPr>
        <w:t xml:space="preserve"> </w:t>
      </w:r>
    </w:p>
    <w:p w:rsidR="006438AF" w:rsidRPr="006438AF" w:rsidRDefault="00533E22" w:rsidP="002F7BB6">
      <w:pPr>
        <w:pStyle w:val="ListParagraph"/>
        <w:spacing w:after="0"/>
        <w:jc w:val="both"/>
        <w:rPr>
          <w:rFonts w:ascii="Times New Roman" w:hAnsi="Times New Roman" w:cs="Times New Roman"/>
          <w:sz w:val="24"/>
          <w:szCs w:val="24"/>
          <w:lang w:eastAsia="tr-TR"/>
        </w:rPr>
      </w:pPr>
      <w:r w:rsidRPr="006438AF">
        <w:rPr>
          <w:rFonts w:ascii="Times New Roman" w:hAnsi="Times New Roman" w:cs="Times New Roman"/>
          <w:sz w:val="24"/>
          <w:szCs w:val="24"/>
          <w:lang w:eastAsia="tr-TR"/>
        </w:rPr>
        <w:t>Sırbistan İçişleri Bakanlığı</w:t>
      </w:r>
      <w:r>
        <w:rPr>
          <w:rFonts w:ascii="Times New Roman" w:hAnsi="Times New Roman" w:cs="Times New Roman"/>
          <w:sz w:val="24"/>
          <w:szCs w:val="24"/>
          <w:lang w:eastAsia="tr-TR"/>
        </w:rPr>
        <w:t xml:space="preserve"> :</w:t>
      </w:r>
      <w:r>
        <w:t xml:space="preserve"> </w:t>
      </w:r>
      <w:hyperlink r:id="rId9" w:history="1">
        <w:r w:rsidR="006438AF" w:rsidRPr="006438AF">
          <w:rPr>
            <w:rStyle w:val="Hyperlink"/>
            <w:rFonts w:ascii="Times New Roman" w:hAnsi="Times New Roman" w:cs="Times New Roman"/>
            <w:sz w:val="24"/>
            <w:szCs w:val="24"/>
            <w:lang w:eastAsia="tr-TR"/>
          </w:rPr>
          <w:t>www.mups.gov.rs</w:t>
        </w:r>
      </w:hyperlink>
      <w:r w:rsidR="002F7BB6" w:rsidRPr="002F7BB6">
        <w:rPr>
          <w:rFonts w:ascii="Times New Roman" w:hAnsi="Times New Roman" w:cs="Times New Roman"/>
          <w:sz w:val="24"/>
          <w:szCs w:val="24"/>
          <w:lang w:eastAsia="tr-TR"/>
        </w:rPr>
        <w:t xml:space="preserve"> </w:t>
      </w:r>
    </w:p>
    <w:p w:rsidR="006438AF" w:rsidRPr="006438AF" w:rsidRDefault="00533E22" w:rsidP="002F7BB6">
      <w:pPr>
        <w:pStyle w:val="ListParagraph"/>
        <w:spacing w:after="0"/>
        <w:jc w:val="both"/>
        <w:rPr>
          <w:rFonts w:ascii="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Auto </w:t>
      </w:r>
      <w:proofErr w:type="spellStart"/>
      <w:r>
        <w:rPr>
          <w:rFonts w:ascii="Times New Roman" w:eastAsia="Times New Roman" w:hAnsi="Times New Roman" w:cs="Times New Roman"/>
          <w:sz w:val="24"/>
          <w:szCs w:val="24"/>
          <w:lang w:eastAsia="tr-TR"/>
        </w:rPr>
        <w:t>Moto</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Savez</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Srbije</w:t>
      </w:r>
      <w:proofErr w:type="spellEnd"/>
      <w:r w:rsidRPr="007B4BD5">
        <w:rPr>
          <w:rFonts w:ascii="Times New Roman" w:eastAsia="Times New Roman" w:hAnsi="Times New Roman" w:cs="Times New Roman"/>
          <w:sz w:val="24"/>
          <w:szCs w:val="24"/>
          <w:lang w:eastAsia="tr-TR"/>
        </w:rPr>
        <w:t xml:space="preserve"> (AM</w:t>
      </w:r>
      <w:r>
        <w:rPr>
          <w:rFonts w:ascii="Times New Roman" w:eastAsia="Times New Roman" w:hAnsi="Times New Roman" w:cs="Times New Roman"/>
          <w:sz w:val="24"/>
          <w:szCs w:val="24"/>
          <w:lang w:eastAsia="tr-TR"/>
        </w:rPr>
        <w:t>SS</w:t>
      </w:r>
      <w:r w:rsidRPr="007B4BD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 </w:t>
      </w:r>
      <w:hyperlink r:id="rId10" w:history="1">
        <w:r w:rsidR="006438AF" w:rsidRPr="006438AF">
          <w:rPr>
            <w:rStyle w:val="Hyperlink"/>
            <w:rFonts w:ascii="Times New Roman" w:hAnsi="Times New Roman" w:cs="Times New Roman"/>
            <w:sz w:val="24"/>
            <w:szCs w:val="24"/>
            <w:lang w:eastAsia="tr-TR"/>
          </w:rPr>
          <w:t>www.amss.org.rs/</w:t>
        </w:r>
      </w:hyperlink>
      <w:r w:rsidR="006438AF" w:rsidRPr="006438AF">
        <w:rPr>
          <w:rFonts w:ascii="Times New Roman" w:hAnsi="Times New Roman" w:cs="Times New Roman"/>
          <w:sz w:val="24"/>
          <w:szCs w:val="24"/>
          <w:lang w:eastAsia="tr-TR"/>
        </w:rPr>
        <w:t xml:space="preserve"> </w:t>
      </w:r>
    </w:p>
    <w:p w:rsidR="006438AF" w:rsidRDefault="00533E22" w:rsidP="002F7BB6">
      <w:pPr>
        <w:pStyle w:val="ListParagraph"/>
        <w:spacing w:after="0"/>
        <w:jc w:val="both"/>
        <w:rPr>
          <w:rFonts w:ascii="Times New Roman" w:hAnsi="Times New Roman" w:cs="Times New Roman"/>
          <w:sz w:val="24"/>
          <w:szCs w:val="24"/>
        </w:rPr>
      </w:pPr>
      <w:r w:rsidRPr="006438AF">
        <w:rPr>
          <w:rFonts w:ascii="Times New Roman" w:hAnsi="Times New Roman" w:cs="Times New Roman"/>
          <w:sz w:val="24"/>
          <w:szCs w:val="24"/>
        </w:rPr>
        <w:t>Sırbistan Karayolları Kamu Kuruluşu</w:t>
      </w:r>
      <w:r>
        <w:rPr>
          <w:rFonts w:ascii="Times New Roman" w:hAnsi="Times New Roman" w:cs="Times New Roman"/>
          <w:sz w:val="24"/>
          <w:szCs w:val="24"/>
        </w:rPr>
        <w:t xml:space="preserve"> :</w:t>
      </w:r>
      <w:r>
        <w:t xml:space="preserve"> </w:t>
      </w:r>
      <w:hyperlink r:id="rId11" w:history="1">
        <w:r w:rsidR="006438AF" w:rsidRPr="006438AF">
          <w:rPr>
            <w:rStyle w:val="Hyperlink"/>
            <w:rFonts w:ascii="Times New Roman" w:hAnsi="Times New Roman" w:cs="Times New Roman"/>
            <w:sz w:val="24"/>
            <w:szCs w:val="24"/>
          </w:rPr>
          <w:t>www.putevi-srbije.rs/index.php?lang=en</w:t>
        </w:r>
      </w:hyperlink>
      <w:r w:rsidR="002F7BB6" w:rsidRPr="002F7BB6">
        <w:rPr>
          <w:rFonts w:ascii="Times New Roman" w:hAnsi="Times New Roman" w:cs="Times New Roman"/>
          <w:sz w:val="24"/>
          <w:szCs w:val="24"/>
        </w:rPr>
        <w:t xml:space="preserve"> </w:t>
      </w:r>
    </w:p>
    <w:p w:rsidR="002F7BB6" w:rsidRDefault="002F7BB6" w:rsidP="002F7BB6">
      <w:pPr>
        <w:spacing w:after="0"/>
        <w:jc w:val="both"/>
        <w:rPr>
          <w:rFonts w:ascii="Times New Roman" w:hAnsi="Times New Roman" w:cs="Times New Roman"/>
          <w:sz w:val="24"/>
          <w:szCs w:val="24"/>
        </w:rPr>
      </w:pPr>
    </w:p>
    <w:p w:rsidR="002F7BB6" w:rsidRDefault="002F7BB6" w:rsidP="002F7BB6">
      <w:pPr>
        <w:pStyle w:val="ListParagraph"/>
        <w:numPr>
          <w:ilvl w:val="0"/>
          <w:numId w:val="8"/>
        </w:numPr>
        <w:spacing w:after="0"/>
        <w:jc w:val="both"/>
        <w:rPr>
          <w:rFonts w:ascii="Times New Roman" w:hAnsi="Times New Roman" w:cs="Times New Roman"/>
          <w:b/>
          <w:sz w:val="24"/>
          <w:szCs w:val="24"/>
        </w:rPr>
      </w:pPr>
      <w:r>
        <w:rPr>
          <w:rFonts w:ascii="Times New Roman" w:hAnsi="Times New Roman" w:cs="Times New Roman"/>
          <w:b/>
          <w:sz w:val="24"/>
          <w:szCs w:val="24"/>
        </w:rPr>
        <w:t>Yol yardımı</w:t>
      </w:r>
      <w:r w:rsidRPr="002F7BB6">
        <w:rPr>
          <w:rFonts w:ascii="Times New Roman" w:hAnsi="Times New Roman" w:cs="Times New Roman"/>
          <w:b/>
          <w:sz w:val="24"/>
          <w:szCs w:val="24"/>
        </w:rPr>
        <w:t>:</w:t>
      </w:r>
    </w:p>
    <w:p w:rsidR="002F7BB6" w:rsidRDefault="002F7BB6" w:rsidP="002F7BB6">
      <w:pPr>
        <w:pStyle w:val="ListParagraph"/>
        <w:spacing w:after="0"/>
        <w:jc w:val="both"/>
        <w:rPr>
          <w:rFonts w:ascii="Times New Roman" w:hAnsi="Times New Roman" w:cs="Times New Roman"/>
          <w:b/>
          <w:sz w:val="24"/>
          <w:szCs w:val="24"/>
        </w:rPr>
      </w:pPr>
    </w:p>
    <w:p w:rsidR="002F7BB6" w:rsidRDefault="002F7BB6" w:rsidP="002F7BB6">
      <w:pPr>
        <w:pStyle w:val="ListParagraph"/>
        <w:numPr>
          <w:ilvl w:val="0"/>
          <w:numId w:val="1"/>
        </w:numPr>
        <w:spacing w:after="24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w:t>
      </w:r>
      <w:r w:rsidRPr="002F7BB6">
        <w:rPr>
          <w:rFonts w:ascii="Times New Roman" w:eastAsia="Times New Roman" w:hAnsi="Times New Roman" w:cs="Times New Roman"/>
          <w:sz w:val="24"/>
          <w:szCs w:val="24"/>
          <w:lang w:eastAsia="tr-TR"/>
        </w:rPr>
        <w:t>atandaşlarımız, araç tamiri ve yolda kalma gibi konularında da AMSS otomobil kulübünün (</w:t>
      </w:r>
      <w:hyperlink r:id="rId12" w:history="1">
        <w:r w:rsidRPr="002F7BB6">
          <w:rPr>
            <w:rStyle w:val="Hyperlink"/>
            <w:rFonts w:ascii="Times New Roman" w:eastAsia="Times New Roman" w:hAnsi="Times New Roman" w:cs="Times New Roman"/>
            <w:sz w:val="24"/>
            <w:szCs w:val="24"/>
            <w:lang w:eastAsia="tr-TR"/>
          </w:rPr>
          <w:t>www.amss.org.rs</w:t>
        </w:r>
      </w:hyperlink>
      <w:r w:rsidRPr="002F7BB6">
        <w:rPr>
          <w:rFonts w:ascii="Times New Roman" w:eastAsia="Times New Roman" w:hAnsi="Times New Roman" w:cs="Times New Roman"/>
          <w:sz w:val="24"/>
          <w:szCs w:val="24"/>
          <w:lang w:eastAsia="tr-TR"/>
        </w:rPr>
        <w:t>) +</w:t>
      </w:r>
      <w:proofErr w:type="gramStart"/>
      <w:r w:rsidRPr="002F7BB6">
        <w:rPr>
          <w:rFonts w:ascii="Times New Roman" w:eastAsia="Times New Roman" w:hAnsi="Times New Roman" w:cs="Times New Roman"/>
          <w:sz w:val="24"/>
          <w:szCs w:val="24"/>
          <w:lang w:eastAsia="tr-TR"/>
        </w:rPr>
        <w:t>381111987</w:t>
      </w:r>
      <w:proofErr w:type="gramEnd"/>
      <w:r w:rsidRPr="002F7BB6">
        <w:rPr>
          <w:rFonts w:ascii="Times New Roman" w:eastAsia="Times New Roman" w:hAnsi="Times New Roman" w:cs="Times New Roman"/>
          <w:sz w:val="24"/>
          <w:szCs w:val="24"/>
          <w:lang w:eastAsia="tr-TR"/>
        </w:rPr>
        <w:t xml:space="preserve"> ve +381113331200 numaralı telefonlardan çağrı merkezine başvurulabilmektedir. </w:t>
      </w:r>
    </w:p>
    <w:p w:rsidR="002F7BB6" w:rsidRDefault="002F7BB6" w:rsidP="002F7BB6">
      <w:pPr>
        <w:pStyle w:val="ListParagraph"/>
        <w:numPr>
          <w:ilvl w:val="0"/>
          <w:numId w:val="1"/>
        </w:numPr>
        <w:spacing w:after="240" w:line="240" w:lineRule="auto"/>
        <w:jc w:val="both"/>
        <w:rPr>
          <w:rFonts w:ascii="Times New Roman" w:eastAsia="Times New Roman" w:hAnsi="Times New Roman" w:cs="Times New Roman"/>
          <w:sz w:val="24"/>
          <w:szCs w:val="24"/>
          <w:lang w:eastAsia="tr-TR"/>
        </w:rPr>
      </w:pPr>
      <w:r w:rsidRPr="002F7BB6">
        <w:rPr>
          <w:rFonts w:ascii="Times New Roman" w:eastAsia="Times New Roman" w:hAnsi="Times New Roman" w:cs="Times New Roman"/>
          <w:sz w:val="24"/>
          <w:szCs w:val="24"/>
          <w:lang w:eastAsia="tr-TR"/>
        </w:rPr>
        <w:t xml:space="preserve">Anılan çağrı merkezi Sırpça ve İngilizce hizmet vermektedir. </w:t>
      </w:r>
    </w:p>
    <w:p w:rsidR="002F7BB6" w:rsidRDefault="002F7BB6" w:rsidP="002F7BB6">
      <w:pPr>
        <w:pStyle w:val="ListParagraph"/>
        <w:numPr>
          <w:ilvl w:val="0"/>
          <w:numId w:val="1"/>
        </w:numPr>
        <w:spacing w:after="240" w:line="240" w:lineRule="auto"/>
        <w:jc w:val="both"/>
        <w:rPr>
          <w:rFonts w:ascii="Times New Roman" w:eastAsia="Times New Roman" w:hAnsi="Times New Roman" w:cs="Times New Roman"/>
          <w:sz w:val="24"/>
          <w:szCs w:val="24"/>
          <w:lang w:eastAsia="tr-TR"/>
        </w:rPr>
      </w:pPr>
      <w:r w:rsidRPr="002F7BB6">
        <w:rPr>
          <w:rFonts w:ascii="Times New Roman" w:eastAsia="Times New Roman" w:hAnsi="Times New Roman" w:cs="Times New Roman"/>
          <w:sz w:val="24"/>
          <w:szCs w:val="24"/>
          <w:lang w:eastAsia="tr-TR"/>
        </w:rPr>
        <w:t xml:space="preserve">AMSS aynı zamanda, Almanya ADAC, Avusturya OAMTC, İsviçre TCS, Fransa ACTA, Hollanda ANWB, İskandinav ülkeleri SOS, Belçika TCB, İngiltere AA otomobil kulüplerine ait üyelikleri de kabul etmektedir. </w:t>
      </w:r>
    </w:p>
    <w:p w:rsidR="002F7BB6" w:rsidRPr="002F7BB6" w:rsidRDefault="002F7BB6" w:rsidP="002F7BB6">
      <w:pPr>
        <w:pStyle w:val="ListParagraph"/>
        <w:numPr>
          <w:ilvl w:val="0"/>
          <w:numId w:val="1"/>
        </w:numPr>
        <w:spacing w:after="24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w:t>
      </w:r>
      <w:r w:rsidRPr="002F7BB6">
        <w:rPr>
          <w:rFonts w:ascii="Times New Roman" w:eastAsia="Times New Roman" w:hAnsi="Times New Roman" w:cs="Times New Roman"/>
          <w:sz w:val="24"/>
          <w:szCs w:val="24"/>
          <w:lang w:eastAsia="tr-TR"/>
        </w:rPr>
        <w:t xml:space="preserve">ukarıda kayıtlı otomobil kulüpleri dışında üyelikleri bulunan vatandaşlarımızın da AMSS hizmetlerinden ücret </w:t>
      </w:r>
      <w:r w:rsidR="00533E22">
        <w:rPr>
          <w:rFonts w:ascii="Times New Roman" w:eastAsia="Times New Roman" w:hAnsi="Times New Roman" w:cs="Times New Roman"/>
          <w:sz w:val="24"/>
          <w:szCs w:val="24"/>
          <w:lang w:eastAsia="tr-TR"/>
        </w:rPr>
        <w:t>karşılığı yararlanmaları mümkündür.</w:t>
      </w:r>
    </w:p>
    <w:p w:rsidR="002F7BB6" w:rsidRDefault="002F7BB6" w:rsidP="002F7BB6">
      <w:pPr>
        <w:spacing w:after="0"/>
        <w:ind w:left="360"/>
        <w:jc w:val="both"/>
        <w:rPr>
          <w:rFonts w:ascii="Times New Roman" w:hAnsi="Times New Roman" w:cs="Times New Roman"/>
          <w:b/>
          <w:sz w:val="24"/>
          <w:szCs w:val="24"/>
        </w:rPr>
      </w:pPr>
    </w:p>
    <w:p w:rsidR="002F7BB6" w:rsidRPr="002F7BB6" w:rsidRDefault="002F7BB6" w:rsidP="002F7BB6">
      <w:pPr>
        <w:pStyle w:val="ListParagraph"/>
        <w:numPr>
          <w:ilvl w:val="0"/>
          <w:numId w:val="8"/>
        </w:numPr>
        <w:spacing w:after="0"/>
        <w:jc w:val="both"/>
        <w:rPr>
          <w:rFonts w:ascii="Times New Roman" w:hAnsi="Times New Roman" w:cs="Times New Roman"/>
          <w:sz w:val="24"/>
          <w:szCs w:val="24"/>
          <w:lang w:eastAsia="tr-TR"/>
        </w:rPr>
      </w:pPr>
      <w:r w:rsidRPr="002F7BB6">
        <w:rPr>
          <w:rFonts w:ascii="Times New Roman" w:hAnsi="Times New Roman" w:cs="Times New Roman"/>
          <w:b/>
          <w:sz w:val="24"/>
          <w:szCs w:val="24"/>
          <w:lang w:eastAsia="tr-TR"/>
        </w:rPr>
        <w:t>Dikkat Edilmesi Gereken Diğer Hususlar:</w:t>
      </w:r>
    </w:p>
    <w:p w:rsidR="002F7BB6" w:rsidRPr="002F7BB6" w:rsidRDefault="002F7BB6" w:rsidP="002F7BB6">
      <w:pPr>
        <w:pStyle w:val="ListParagraph"/>
        <w:spacing w:after="0"/>
        <w:jc w:val="both"/>
        <w:rPr>
          <w:rFonts w:ascii="Times New Roman" w:hAnsi="Times New Roman" w:cs="Times New Roman"/>
          <w:sz w:val="24"/>
          <w:szCs w:val="24"/>
          <w:lang w:eastAsia="tr-TR"/>
        </w:rPr>
      </w:pPr>
      <w:r w:rsidRPr="002F7BB6">
        <w:rPr>
          <w:rFonts w:ascii="Times New Roman" w:hAnsi="Times New Roman" w:cs="Times New Roman"/>
          <w:sz w:val="24"/>
          <w:szCs w:val="24"/>
          <w:lang w:eastAsia="tr-TR"/>
        </w:rPr>
        <w:br/>
      </w:r>
      <w:r w:rsidRPr="002F7BB6">
        <w:rPr>
          <w:rFonts w:ascii="Times New Roman" w:hAnsi="Times New Roman" w:cs="Times New Roman"/>
          <w:b/>
          <w:sz w:val="24"/>
          <w:szCs w:val="24"/>
          <w:lang w:eastAsia="tr-TR"/>
        </w:rPr>
        <w:t>a)</w:t>
      </w:r>
      <w:r w:rsidRPr="002F7BB6">
        <w:rPr>
          <w:rFonts w:ascii="Times New Roman" w:hAnsi="Times New Roman" w:cs="Times New Roman"/>
          <w:sz w:val="24"/>
          <w:szCs w:val="24"/>
          <w:lang w:eastAsia="tr-TR"/>
        </w:rPr>
        <w:t xml:space="preserve"> </w:t>
      </w:r>
      <w:r w:rsidRPr="002F7BB6">
        <w:rPr>
          <w:rFonts w:ascii="Times New Roman" w:hAnsi="Times New Roman" w:cs="Times New Roman"/>
          <w:sz w:val="24"/>
          <w:szCs w:val="24"/>
        </w:rPr>
        <w:t xml:space="preserve">Sırbistan, Batı Avrupa ülkelerine giden göç </w:t>
      </w:r>
      <w:proofErr w:type="gramStart"/>
      <w:r w:rsidRPr="002F7BB6">
        <w:rPr>
          <w:rFonts w:ascii="Times New Roman" w:hAnsi="Times New Roman" w:cs="Times New Roman"/>
          <w:sz w:val="24"/>
          <w:szCs w:val="24"/>
        </w:rPr>
        <w:t>güzergahı</w:t>
      </w:r>
      <w:proofErr w:type="gramEnd"/>
      <w:r w:rsidRPr="002F7BB6">
        <w:rPr>
          <w:rFonts w:ascii="Times New Roman" w:hAnsi="Times New Roman" w:cs="Times New Roman"/>
          <w:sz w:val="24"/>
          <w:szCs w:val="24"/>
        </w:rPr>
        <w:t xml:space="preserve"> üzerinde yer almakta olup, son mülteci ve göçmen krizinin etkilerini yakından hissetmektedir. </w:t>
      </w:r>
      <w:bookmarkStart w:id="0" w:name="_GoBack"/>
      <w:bookmarkEnd w:id="0"/>
      <w:r w:rsidRPr="002F7BB6">
        <w:rPr>
          <w:rFonts w:ascii="Times New Roman" w:hAnsi="Times New Roman" w:cs="Times New Roman"/>
          <w:sz w:val="24"/>
          <w:szCs w:val="24"/>
        </w:rPr>
        <w:t>Bu nedenle, ülkeye giriş ve ülkeden çıkışlarda kullanılan kara ve hava sınır kapılarında sıkı denetimler uygulamaktadır.</w:t>
      </w:r>
      <w:r w:rsidRPr="002F7BB6">
        <w:rPr>
          <w:rFonts w:ascii="Times New Roman" w:hAnsi="Times New Roman" w:cs="Times New Roman"/>
          <w:sz w:val="24"/>
          <w:szCs w:val="24"/>
          <w:lang w:eastAsia="tr-TR"/>
        </w:rPr>
        <w:t xml:space="preserve"> Ülke yasaları gereği, yabancıların sınır kapılarında, seyahat amacını doğrulayıcı belgelerin (pasaport, vize, reşit olmayanlar için </w:t>
      </w:r>
      <w:proofErr w:type="spellStart"/>
      <w:r w:rsidRPr="002F7BB6">
        <w:rPr>
          <w:rFonts w:ascii="Times New Roman" w:hAnsi="Times New Roman" w:cs="Times New Roman"/>
          <w:sz w:val="24"/>
          <w:szCs w:val="24"/>
          <w:lang w:eastAsia="tr-TR"/>
        </w:rPr>
        <w:t>muvafakatname</w:t>
      </w:r>
      <w:proofErr w:type="spellEnd"/>
      <w:r w:rsidRPr="002F7BB6">
        <w:rPr>
          <w:rFonts w:ascii="Times New Roman" w:hAnsi="Times New Roman" w:cs="Times New Roman"/>
          <w:sz w:val="24"/>
          <w:szCs w:val="24"/>
          <w:lang w:eastAsia="tr-TR"/>
        </w:rPr>
        <w:t>) sınır polisine ibraz edilmesi gerekmektedir.</w:t>
      </w:r>
    </w:p>
    <w:p w:rsidR="00533E22" w:rsidRDefault="002F7BB6" w:rsidP="002F7BB6">
      <w:pPr>
        <w:pStyle w:val="ListParagraph"/>
        <w:spacing w:after="0"/>
        <w:jc w:val="both"/>
        <w:rPr>
          <w:rFonts w:ascii="Times New Roman" w:hAnsi="Times New Roman" w:cs="Times New Roman"/>
          <w:sz w:val="24"/>
          <w:szCs w:val="24"/>
          <w:lang w:eastAsia="tr-TR"/>
        </w:rPr>
      </w:pPr>
      <w:r w:rsidRPr="002F7BB6">
        <w:rPr>
          <w:rFonts w:ascii="Times New Roman" w:hAnsi="Times New Roman" w:cs="Times New Roman"/>
          <w:sz w:val="24"/>
          <w:szCs w:val="24"/>
          <w:lang w:eastAsia="tr-TR"/>
        </w:rPr>
        <w:lastRenderedPageBreak/>
        <w:br/>
        <w:t>Sınır polisinin pasaport kontrolü esnasında yaptığı mülakata kısa ve net cevaplar verilmesi</w:t>
      </w:r>
      <w:r w:rsidR="00533E22">
        <w:rPr>
          <w:rFonts w:ascii="Times New Roman" w:hAnsi="Times New Roman" w:cs="Times New Roman"/>
          <w:sz w:val="24"/>
          <w:szCs w:val="24"/>
          <w:lang w:eastAsia="tr-TR"/>
        </w:rPr>
        <w:t xml:space="preserve"> ve</w:t>
      </w:r>
      <w:r w:rsidRPr="002F7BB6">
        <w:rPr>
          <w:rFonts w:ascii="Times New Roman" w:hAnsi="Times New Roman" w:cs="Times New Roman"/>
          <w:sz w:val="24"/>
          <w:szCs w:val="24"/>
          <w:lang w:eastAsia="tr-TR"/>
        </w:rPr>
        <w:t xml:space="preserve"> seyahat amacının açıkça belirtilmesi ülkeye kabul için büyük önem </w:t>
      </w:r>
      <w:proofErr w:type="spellStart"/>
      <w:r w:rsidRPr="002F7BB6">
        <w:rPr>
          <w:rFonts w:ascii="Times New Roman" w:hAnsi="Times New Roman" w:cs="Times New Roman"/>
          <w:sz w:val="24"/>
          <w:szCs w:val="24"/>
          <w:lang w:eastAsia="tr-TR"/>
        </w:rPr>
        <w:t>arzetmektedir</w:t>
      </w:r>
      <w:proofErr w:type="spellEnd"/>
      <w:r w:rsidRPr="002F7BB6">
        <w:rPr>
          <w:rFonts w:ascii="Times New Roman" w:hAnsi="Times New Roman" w:cs="Times New Roman"/>
          <w:sz w:val="24"/>
          <w:szCs w:val="24"/>
          <w:lang w:eastAsia="tr-TR"/>
        </w:rPr>
        <w:t xml:space="preserve">. </w:t>
      </w:r>
    </w:p>
    <w:p w:rsidR="002F7BB6" w:rsidRPr="002F7BB6" w:rsidRDefault="002F7BB6" w:rsidP="002F7BB6">
      <w:pPr>
        <w:pStyle w:val="ListParagraph"/>
        <w:spacing w:after="0"/>
        <w:jc w:val="both"/>
        <w:rPr>
          <w:rFonts w:ascii="Times New Roman" w:hAnsi="Times New Roman" w:cs="Times New Roman"/>
          <w:sz w:val="24"/>
          <w:szCs w:val="24"/>
        </w:rPr>
      </w:pPr>
      <w:r w:rsidRPr="002F7BB6">
        <w:rPr>
          <w:rFonts w:ascii="Times New Roman" w:hAnsi="Times New Roman" w:cs="Times New Roman"/>
          <w:sz w:val="24"/>
          <w:szCs w:val="24"/>
          <w:lang w:eastAsia="tr-TR"/>
        </w:rPr>
        <w:br/>
      </w:r>
      <w:r w:rsidRPr="002F7BB6">
        <w:rPr>
          <w:rFonts w:ascii="Times New Roman" w:hAnsi="Times New Roman" w:cs="Times New Roman"/>
          <w:b/>
          <w:sz w:val="24"/>
          <w:szCs w:val="24"/>
          <w:lang w:eastAsia="tr-TR"/>
        </w:rPr>
        <w:t>b)</w:t>
      </w:r>
      <w:r w:rsidRPr="002F7BB6">
        <w:rPr>
          <w:rFonts w:ascii="Times New Roman" w:hAnsi="Times New Roman" w:cs="Times New Roman"/>
          <w:sz w:val="24"/>
          <w:szCs w:val="24"/>
          <w:lang w:eastAsia="tr-TR"/>
        </w:rPr>
        <w:t xml:space="preserve"> Sırbistan gümrük mevzuatı gereği ülkeye sokulması yasak olan mallara azami dikkat gösterilmesi gerekmektedir. Özellikle, </w:t>
      </w:r>
      <w:r w:rsidRPr="002F7BB6">
        <w:rPr>
          <w:rFonts w:ascii="Times New Roman" w:hAnsi="Times New Roman" w:cs="Times New Roman"/>
          <w:sz w:val="24"/>
          <w:szCs w:val="24"/>
        </w:rPr>
        <w:t xml:space="preserve">ülkemize beyanda bulunmaksızın yolcu beraberinde nakit para getirilmesine ilişkin düzenlemeler </w:t>
      </w:r>
      <w:proofErr w:type="spellStart"/>
      <w:r w:rsidRPr="002F7BB6">
        <w:rPr>
          <w:rFonts w:ascii="Times New Roman" w:hAnsi="Times New Roman" w:cs="Times New Roman"/>
          <w:sz w:val="24"/>
          <w:szCs w:val="24"/>
        </w:rPr>
        <w:t>sonrasında</w:t>
      </w:r>
      <w:r w:rsidR="00533E22">
        <w:rPr>
          <w:rFonts w:ascii="Times New Roman" w:hAnsi="Times New Roman" w:cs="Times New Roman"/>
          <w:sz w:val="24"/>
          <w:szCs w:val="24"/>
        </w:rPr>
        <w:t>Türkiye’ye</w:t>
      </w:r>
      <w:proofErr w:type="spellEnd"/>
      <w:r w:rsidRPr="002F7BB6">
        <w:rPr>
          <w:rFonts w:ascii="Times New Roman" w:hAnsi="Times New Roman" w:cs="Times New Roman"/>
          <w:sz w:val="24"/>
          <w:szCs w:val="24"/>
        </w:rPr>
        <w:t xml:space="preserve"> yüksek miktarda dövizle giriş yapanların sayısında artış olduğu, bu sebeple ülkemize müteveccihen Sırbistan’a giriş yaparken yanlarında bulundurdukları </w:t>
      </w:r>
      <w:r w:rsidRPr="002F7BB6">
        <w:rPr>
          <w:rFonts w:ascii="Times New Roman" w:hAnsi="Times New Roman" w:cs="Times New Roman"/>
          <w:b/>
          <w:sz w:val="24"/>
          <w:szCs w:val="24"/>
        </w:rPr>
        <w:t>10.000 Avro ve üzeri nakit parayı</w:t>
      </w:r>
      <w:r w:rsidRPr="002F7BB6">
        <w:rPr>
          <w:rFonts w:ascii="Times New Roman" w:hAnsi="Times New Roman" w:cs="Times New Roman"/>
          <w:sz w:val="24"/>
          <w:szCs w:val="24"/>
        </w:rPr>
        <w:t xml:space="preserve"> beyan etmeyen vatandaşlarımızın  paralarına el konulması vakalarında artış yaşandığı gözlemlenmektedir.</w:t>
      </w:r>
    </w:p>
    <w:p w:rsidR="002F7BB6" w:rsidRDefault="002F7BB6" w:rsidP="002F7BB6">
      <w:pPr>
        <w:pStyle w:val="ListParagraph"/>
        <w:spacing w:after="0"/>
        <w:jc w:val="both"/>
        <w:rPr>
          <w:rFonts w:ascii="Times New Roman" w:hAnsi="Times New Roman" w:cs="Times New Roman"/>
          <w:sz w:val="24"/>
          <w:szCs w:val="24"/>
        </w:rPr>
      </w:pPr>
    </w:p>
    <w:p w:rsidR="002F7BB6" w:rsidRPr="002F7BB6" w:rsidRDefault="002F7BB6" w:rsidP="002F7BB6">
      <w:pPr>
        <w:pStyle w:val="ListParagraph"/>
        <w:spacing w:after="0"/>
        <w:jc w:val="both"/>
        <w:rPr>
          <w:rFonts w:ascii="Times New Roman" w:hAnsi="Times New Roman" w:cs="Times New Roman"/>
          <w:sz w:val="24"/>
          <w:szCs w:val="24"/>
        </w:rPr>
      </w:pPr>
      <w:r w:rsidRPr="002F7BB6">
        <w:rPr>
          <w:rFonts w:ascii="Times New Roman" w:hAnsi="Times New Roman" w:cs="Times New Roman"/>
          <w:sz w:val="24"/>
          <w:szCs w:val="24"/>
        </w:rPr>
        <w:t>Bu itibarla, vatandaşlarımızın mağdur</w:t>
      </w:r>
      <w:r w:rsidR="003B4B9B">
        <w:rPr>
          <w:rFonts w:ascii="Times New Roman" w:hAnsi="Times New Roman" w:cs="Times New Roman"/>
          <w:sz w:val="24"/>
          <w:szCs w:val="24"/>
        </w:rPr>
        <w:t xml:space="preserve"> olmamaları için, </w:t>
      </w:r>
      <w:r w:rsidR="003B4B9B" w:rsidRPr="003B4B9B">
        <w:rPr>
          <w:rFonts w:ascii="Times New Roman" w:hAnsi="Times New Roman" w:cs="Times New Roman"/>
          <w:b/>
          <w:sz w:val="24"/>
          <w:szCs w:val="24"/>
        </w:rPr>
        <w:t>Sırbistan’a girişlerinde kişi başı</w:t>
      </w:r>
      <w:r w:rsidR="003B4B9B">
        <w:rPr>
          <w:rFonts w:ascii="Times New Roman" w:hAnsi="Times New Roman" w:cs="Times New Roman"/>
          <w:b/>
          <w:sz w:val="24"/>
          <w:szCs w:val="24"/>
        </w:rPr>
        <w:t>na</w:t>
      </w:r>
      <w:r w:rsidRPr="003B4B9B">
        <w:rPr>
          <w:rFonts w:ascii="Times New Roman" w:hAnsi="Times New Roman" w:cs="Times New Roman"/>
          <w:b/>
          <w:sz w:val="24"/>
          <w:szCs w:val="24"/>
        </w:rPr>
        <w:t xml:space="preserve"> </w:t>
      </w:r>
      <w:r w:rsidRPr="002F7BB6">
        <w:rPr>
          <w:rFonts w:ascii="Times New Roman" w:hAnsi="Times New Roman" w:cs="Times New Roman"/>
          <w:b/>
          <w:sz w:val="24"/>
          <w:szCs w:val="24"/>
        </w:rPr>
        <w:t>10</w:t>
      </w:r>
      <w:r w:rsidR="003B4B9B">
        <w:rPr>
          <w:rFonts w:ascii="Times New Roman" w:hAnsi="Times New Roman" w:cs="Times New Roman"/>
          <w:b/>
          <w:sz w:val="24"/>
          <w:szCs w:val="24"/>
        </w:rPr>
        <w:t>.000 Avro ve üzeri nakit parayı</w:t>
      </w:r>
      <w:r w:rsidRPr="002F7BB6">
        <w:rPr>
          <w:rFonts w:ascii="Times New Roman" w:hAnsi="Times New Roman" w:cs="Times New Roman"/>
          <w:b/>
          <w:sz w:val="24"/>
          <w:szCs w:val="24"/>
        </w:rPr>
        <w:t xml:space="preserve"> </w:t>
      </w:r>
      <w:r w:rsidR="003B4B9B">
        <w:rPr>
          <w:rFonts w:ascii="Times New Roman" w:hAnsi="Times New Roman" w:cs="Times New Roman"/>
          <w:b/>
          <w:sz w:val="24"/>
          <w:szCs w:val="24"/>
        </w:rPr>
        <w:t xml:space="preserve">mutlaka beyan etmeleri gerekmektedir. </w:t>
      </w:r>
      <w:r w:rsidRPr="002F7BB6">
        <w:rPr>
          <w:rFonts w:ascii="Times New Roman" w:hAnsi="Times New Roman" w:cs="Times New Roman"/>
          <w:sz w:val="24"/>
          <w:szCs w:val="24"/>
        </w:rPr>
        <w:t>Aksi halde 10.000 Avro üzeri paralara el konularak mahkemeye sevk edilen vatandaşlarımızdan paral</w:t>
      </w:r>
      <w:r w:rsidR="004D3D3E">
        <w:rPr>
          <w:rFonts w:ascii="Times New Roman" w:hAnsi="Times New Roman" w:cs="Times New Roman"/>
          <w:sz w:val="24"/>
          <w:szCs w:val="24"/>
        </w:rPr>
        <w:t xml:space="preserve">arının kaynağını ibraz </w:t>
      </w:r>
      <w:r w:rsidR="003B4B9B">
        <w:rPr>
          <w:rFonts w:ascii="Times New Roman" w:hAnsi="Times New Roman" w:cs="Times New Roman"/>
          <w:sz w:val="24"/>
          <w:szCs w:val="24"/>
        </w:rPr>
        <w:t>etmeleri istenmektedir. Kaynağın ibraz edildiği hallerde dahi, paranın bir kısmına el konulabilmektedir. İ</w:t>
      </w:r>
      <w:r w:rsidRPr="002F7BB6">
        <w:rPr>
          <w:rFonts w:ascii="Times New Roman" w:hAnsi="Times New Roman" w:cs="Times New Roman"/>
          <w:sz w:val="24"/>
          <w:szCs w:val="24"/>
        </w:rPr>
        <w:t xml:space="preserve">braz edemeyenlerin paraları ise iade edilmemektedir. Ayrıca, </w:t>
      </w:r>
      <w:r w:rsidRPr="002F7BB6">
        <w:rPr>
          <w:rFonts w:ascii="Times New Roman" w:hAnsi="Times New Roman" w:cs="Times New Roman"/>
          <w:sz w:val="24"/>
          <w:szCs w:val="24"/>
          <w:lang w:eastAsia="tr-TR"/>
        </w:rPr>
        <w:t xml:space="preserve">Gümrük mevzuatının ihlalinden kaynaklanan nedenlerle mahkeme kararıyla el konulan para ve mallar için vatandaşlarımızın yaptığı başvurulara ilişkin mahkeme süreci </w:t>
      </w:r>
      <w:r w:rsidR="003B4B9B">
        <w:rPr>
          <w:rFonts w:ascii="Times New Roman" w:hAnsi="Times New Roman" w:cs="Times New Roman"/>
          <w:sz w:val="24"/>
          <w:szCs w:val="24"/>
          <w:lang w:eastAsia="tr-TR"/>
        </w:rPr>
        <w:t xml:space="preserve">uzun </w:t>
      </w:r>
      <w:r w:rsidRPr="002F7BB6">
        <w:rPr>
          <w:rFonts w:ascii="Times New Roman" w:hAnsi="Times New Roman" w:cs="Times New Roman"/>
          <w:sz w:val="24"/>
          <w:szCs w:val="24"/>
          <w:lang w:eastAsia="tr-TR"/>
        </w:rPr>
        <w:t xml:space="preserve">yıllar </w:t>
      </w:r>
      <w:r w:rsidR="003B4B9B">
        <w:rPr>
          <w:rFonts w:ascii="Times New Roman" w:hAnsi="Times New Roman" w:cs="Times New Roman"/>
          <w:sz w:val="24"/>
          <w:szCs w:val="24"/>
          <w:lang w:eastAsia="tr-TR"/>
        </w:rPr>
        <w:t xml:space="preserve">sürmektedir. </w:t>
      </w:r>
    </w:p>
    <w:p w:rsidR="002F7BB6" w:rsidRPr="002F7BB6" w:rsidRDefault="002F7BB6" w:rsidP="002F7BB6">
      <w:pPr>
        <w:pStyle w:val="ListParagraph"/>
        <w:spacing w:after="0"/>
        <w:jc w:val="both"/>
        <w:rPr>
          <w:rFonts w:ascii="Times New Roman" w:hAnsi="Times New Roman" w:cs="Times New Roman"/>
          <w:sz w:val="24"/>
          <w:szCs w:val="24"/>
          <w:lang w:eastAsia="tr-TR"/>
        </w:rPr>
      </w:pPr>
      <w:r w:rsidRPr="002F7BB6">
        <w:rPr>
          <w:rFonts w:ascii="Times New Roman" w:hAnsi="Times New Roman" w:cs="Times New Roman"/>
          <w:sz w:val="24"/>
          <w:szCs w:val="24"/>
          <w:lang w:eastAsia="tr-TR"/>
        </w:rPr>
        <w:br/>
      </w:r>
      <w:r w:rsidRPr="002F7BB6">
        <w:rPr>
          <w:rFonts w:ascii="Times New Roman" w:hAnsi="Times New Roman" w:cs="Times New Roman"/>
          <w:b/>
          <w:sz w:val="24"/>
          <w:szCs w:val="24"/>
          <w:lang w:eastAsia="tr-TR"/>
        </w:rPr>
        <w:t>c)</w:t>
      </w:r>
      <w:r w:rsidRPr="002F7BB6">
        <w:rPr>
          <w:rFonts w:ascii="Times New Roman" w:hAnsi="Times New Roman" w:cs="Times New Roman"/>
          <w:sz w:val="24"/>
          <w:szCs w:val="24"/>
          <w:lang w:eastAsia="tr-TR"/>
        </w:rPr>
        <w:t xml:space="preserve"> Trafik kurallarının ihlalinden kaynaklanan hapis cezaları para cezasına dönüştürülmemekte ve sürücüler kefaletle serbest bırakılmamaktadır. </w:t>
      </w:r>
    </w:p>
    <w:p w:rsidR="002F7BB6" w:rsidRPr="002F7BB6" w:rsidRDefault="002F7BB6" w:rsidP="002F7BB6">
      <w:pPr>
        <w:pStyle w:val="ListParagraph"/>
        <w:spacing w:after="0"/>
        <w:jc w:val="both"/>
        <w:rPr>
          <w:rFonts w:ascii="Times New Roman" w:hAnsi="Times New Roman" w:cs="Times New Roman"/>
          <w:sz w:val="24"/>
          <w:szCs w:val="24"/>
          <w:lang w:eastAsia="tr-TR"/>
        </w:rPr>
      </w:pPr>
      <w:r w:rsidRPr="002F7BB6">
        <w:rPr>
          <w:rFonts w:ascii="Times New Roman" w:hAnsi="Times New Roman" w:cs="Times New Roman"/>
          <w:sz w:val="24"/>
          <w:szCs w:val="24"/>
          <w:lang w:eastAsia="tr-TR"/>
        </w:rPr>
        <w:br/>
      </w:r>
      <w:r w:rsidRPr="002F7BB6">
        <w:rPr>
          <w:rFonts w:ascii="Times New Roman" w:hAnsi="Times New Roman" w:cs="Times New Roman"/>
          <w:b/>
          <w:sz w:val="24"/>
          <w:szCs w:val="24"/>
          <w:lang w:eastAsia="tr-TR"/>
        </w:rPr>
        <w:t>d)</w:t>
      </w:r>
      <w:r w:rsidRPr="002F7BB6">
        <w:rPr>
          <w:rFonts w:ascii="Times New Roman" w:hAnsi="Times New Roman" w:cs="Times New Roman"/>
          <w:sz w:val="24"/>
          <w:szCs w:val="24"/>
          <w:lang w:eastAsia="tr-TR"/>
        </w:rPr>
        <w:t xml:space="preserve"> Sırbistan’da her ne sebepten olursa olsun tutuklanan veya gözaltına alınan vatandaşlarımızın mağdur olmamaları için bekletilmeden duruşmalarının görülmesi maksadıyla mahkeme heyetleri ile </w:t>
      </w:r>
      <w:r w:rsidR="004D3D3E">
        <w:rPr>
          <w:rFonts w:ascii="Times New Roman" w:hAnsi="Times New Roman" w:cs="Times New Roman"/>
          <w:sz w:val="24"/>
          <w:szCs w:val="24"/>
          <w:lang w:eastAsia="tr-TR"/>
        </w:rPr>
        <w:t xml:space="preserve">Büyükelçiliğimizce </w:t>
      </w:r>
      <w:r w:rsidRPr="002F7BB6">
        <w:rPr>
          <w:rFonts w:ascii="Times New Roman" w:hAnsi="Times New Roman" w:cs="Times New Roman"/>
          <w:sz w:val="24"/>
          <w:szCs w:val="24"/>
          <w:lang w:eastAsia="tr-TR"/>
        </w:rPr>
        <w:t>irtibata geçil</w:t>
      </w:r>
      <w:r w:rsidR="004D3D3E">
        <w:rPr>
          <w:rFonts w:ascii="Times New Roman" w:hAnsi="Times New Roman" w:cs="Times New Roman"/>
          <w:sz w:val="24"/>
          <w:szCs w:val="24"/>
          <w:lang w:eastAsia="tr-TR"/>
        </w:rPr>
        <w:t>ebil</w:t>
      </w:r>
      <w:r w:rsidRPr="002F7BB6">
        <w:rPr>
          <w:rFonts w:ascii="Times New Roman" w:hAnsi="Times New Roman" w:cs="Times New Roman"/>
          <w:sz w:val="24"/>
          <w:szCs w:val="24"/>
          <w:lang w:eastAsia="tr-TR"/>
        </w:rPr>
        <w:t>mektedir. Ancak</w:t>
      </w:r>
      <w:r w:rsidR="003B4B9B">
        <w:rPr>
          <w:rFonts w:ascii="Times New Roman" w:hAnsi="Times New Roman" w:cs="Times New Roman"/>
          <w:sz w:val="24"/>
          <w:szCs w:val="24"/>
          <w:lang w:eastAsia="tr-TR"/>
        </w:rPr>
        <w:t xml:space="preserve"> bunun ötesinde</w:t>
      </w:r>
      <w:r w:rsidRPr="002F7BB6">
        <w:rPr>
          <w:rFonts w:ascii="Times New Roman" w:hAnsi="Times New Roman" w:cs="Times New Roman"/>
          <w:sz w:val="24"/>
          <w:szCs w:val="24"/>
          <w:lang w:eastAsia="tr-TR"/>
        </w:rPr>
        <w:t>, mahkeme kararına vey</w:t>
      </w:r>
      <w:r w:rsidR="003B4B9B">
        <w:rPr>
          <w:rFonts w:ascii="Times New Roman" w:hAnsi="Times New Roman" w:cs="Times New Roman"/>
          <w:sz w:val="24"/>
          <w:szCs w:val="24"/>
          <w:lang w:eastAsia="tr-TR"/>
        </w:rPr>
        <w:t>a Sırbistan’daki hukuki sürece müdahalede</w:t>
      </w:r>
      <w:r w:rsidRPr="002F7BB6">
        <w:rPr>
          <w:rFonts w:ascii="Times New Roman" w:hAnsi="Times New Roman" w:cs="Times New Roman"/>
          <w:sz w:val="24"/>
          <w:szCs w:val="24"/>
          <w:lang w:eastAsia="tr-TR"/>
        </w:rPr>
        <w:t xml:space="preserve"> </w:t>
      </w:r>
      <w:r w:rsidR="003B4B9B">
        <w:rPr>
          <w:rFonts w:ascii="Times New Roman" w:hAnsi="Times New Roman" w:cs="Times New Roman"/>
          <w:sz w:val="24"/>
          <w:szCs w:val="24"/>
          <w:lang w:eastAsia="tr-TR"/>
        </w:rPr>
        <w:t xml:space="preserve">bulunulması, hukukun bağımsızlığı ilkesi nedeniyle, </w:t>
      </w:r>
      <w:r w:rsidRPr="002F7BB6">
        <w:rPr>
          <w:rFonts w:ascii="Times New Roman" w:hAnsi="Times New Roman" w:cs="Times New Roman"/>
          <w:sz w:val="24"/>
          <w:szCs w:val="24"/>
          <w:lang w:eastAsia="tr-TR"/>
        </w:rPr>
        <w:t>mümkün değildir.</w:t>
      </w:r>
    </w:p>
    <w:p w:rsidR="002F7BB6" w:rsidRDefault="002F7BB6" w:rsidP="002F7BB6">
      <w:pPr>
        <w:pStyle w:val="ListParagraph"/>
        <w:spacing w:after="0"/>
        <w:jc w:val="both"/>
        <w:rPr>
          <w:rFonts w:ascii="Times New Roman" w:hAnsi="Times New Roman" w:cs="Times New Roman"/>
          <w:sz w:val="24"/>
          <w:szCs w:val="24"/>
          <w:lang w:eastAsia="tr-TR"/>
        </w:rPr>
      </w:pPr>
      <w:r w:rsidRPr="002F7BB6">
        <w:rPr>
          <w:rFonts w:ascii="Times New Roman" w:hAnsi="Times New Roman" w:cs="Times New Roman"/>
          <w:sz w:val="24"/>
          <w:szCs w:val="24"/>
          <w:lang w:eastAsia="tr-TR"/>
        </w:rPr>
        <w:br/>
      </w:r>
      <w:r w:rsidRPr="002F7BB6">
        <w:rPr>
          <w:rFonts w:ascii="Times New Roman" w:hAnsi="Times New Roman" w:cs="Times New Roman"/>
          <w:b/>
          <w:sz w:val="24"/>
          <w:szCs w:val="24"/>
          <w:lang w:eastAsia="tr-TR"/>
        </w:rPr>
        <w:t>e)</w:t>
      </w:r>
      <w:r w:rsidRPr="002F7BB6">
        <w:rPr>
          <w:rFonts w:ascii="Times New Roman" w:hAnsi="Times New Roman" w:cs="Times New Roman"/>
          <w:sz w:val="24"/>
          <w:szCs w:val="24"/>
          <w:lang w:eastAsia="tr-TR"/>
        </w:rPr>
        <w:t xml:space="preserve"> Sırbistan’da yere çöp atılması, mesire alanlarında ve dinlenme tesislerinde çöp bırakılması halinde, bölge polisi tarafından 50 </w:t>
      </w:r>
      <w:proofErr w:type="spellStart"/>
      <w:r w:rsidRPr="002F7BB6">
        <w:rPr>
          <w:rFonts w:ascii="Times New Roman" w:hAnsi="Times New Roman" w:cs="Times New Roman"/>
          <w:sz w:val="24"/>
          <w:szCs w:val="24"/>
          <w:lang w:eastAsia="tr-TR"/>
        </w:rPr>
        <w:t>Avro’dan</w:t>
      </w:r>
      <w:proofErr w:type="spellEnd"/>
      <w:r w:rsidRPr="002F7BB6">
        <w:rPr>
          <w:rFonts w:ascii="Times New Roman" w:hAnsi="Times New Roman" w:cs="Times New Roman"/>
          <w:sz w:val="24"/>
          <w:szCs w:val="24"/>
          <w:lang w:eastAsia="tr-TR"/>
        </w:rPr>
        <w:t xml:space="preserve"> başlayan para cezası uygulanmaktadır.</w:t>
      </w:r>
    </w:p>
    <w:p w:rsidR="00B9598A" w:rsidRDefault="00B9598A" w:rsidP="00B9598A">
      <w:pPr>
        <w:spacing w:after="0"/>
        <w:jc w:val="both"/>
        <w:rPr>
          <w:rFonts w:ascii="Times New Roman" w:hAnsi="Times New Roman" w:cs="Times New Roman"/>
          <w:sz w:val="24"/>
          <w:szCs w:val="24"/>
          <w:lang w:eastAsia="tr-TR"/>
        </w:rPr>
      </w:pPr>
    </w:p>
    <w:p w:rsidR="00B9598A" w:rsidRPr="002948ED" w:rsidRDefault="00B9598A" w:rsidP="00FD0B38">
      <w:pPr>
        <w:pStyle w:val="ListParagraph"/>
        <w:numPr>
          <w:ilvl w:val="0"/>
          <w:numId w:val="8"/>
        </w:numPr>
        <w:jc w:val="both"/>
        <w:rPr>
          <w:rFonts w:ascii="Times New Roman" w:hAnsi="Times New Roman"/>
          <w:b/>
          <w:sz w:val="24"/>
          <w:szCs w:val="24"/>
        </w:rPr>
      </w:pPr>
      <w:r w:rsidRPr="002948ED">
        <w:rPr>
          <w:rFonts w:ascii="Times New Roman" w:eastAsia="Times New Roman" w:hAnsi="Times New Roman"/>
          <w:b/>
          <w:sz w:val="24"/>
          <w:szCs w:val="24"/>
          <w:lang w:eastAsia="tr-TR"/>
        </w:rPr>
        <w:t>Büyükelçiliğimiz iletişim bilgileri:</w:t>
      </w:r>
    </w:p>
    <w:p w:rsidR="00B9598A" w:rsidRPr="002B25CB" w:rsidRDefault="00B9598A" w:rsidP="00B9598A">
      <w:pPr>
        <w:spacing w:after="75" w:line="360" w:lineRule="atLeast"/>
        <w:ind w:firstLine="708"/>
        <w:rPr>
          <w:rFonts w:ascii="Times New Roman" w:hAnsi="Times New Roman"/>
          <w:color w:val="363C47"/>
          <w:spacing w:val="-12"/>
          <w:sz w:val="24"/>
          <w:szCs w:val="24"/>
        </w:rPr>
      </w:pPr>
      <w:r w:rsidRPr="002B25CB">
        <w:rPr>
          <w:rFonts w:ascii="Times New Roman" w:hAnsi="Times New Roman"/>
          <w:color w:val="363C47"/>
          <w:spacing w:val="-12"/>
          <w:sz w:val="24"/>
          <w:szCs w:val="24"/>
        </w:rPr>
        <w:t>Telefon  : +381 11 333 24 00</w:t>
      </w:r>
      <w:r>
        <w:rPr>
          <w:rFonts w:ascii="Times New Roman" w:hAnsi="Times New Roman"/>
          <w:color w:val="363C47"/>
          <w:spacing w:val="-12"/>
          <w:sz w:val="24"/>
          <w:szCs w:val="24"/>
        </w:rPr>
        <w:t xml:space="preserve"> </w:t>
      </w:r>
      <w:r w:rsidR="003B4B9B">
        <w:rPr>
          <w:rFonts w:ascii="Times New Roman" w:hAnsi="Times New Roman"/>
          <w:color w:val="363C47"/>
          <w:spacing w:val="-12"/>
          <w:sz w:val="24"/>
          <w:szCs w:val="24"/>
        </w:rPr>
        <w:tab/>
      </w:r>
      <w:r w:rsidR="003B4B9B" w:rsidRPr="002B25CB">
        <w:rPr>
          <w:rFonts w:ascii="Times New Roman" w:hAnsi="Times New Roman"/>
          <w:color w:val="363C47"/>
          <w:spacing w:val="-12"/>
          <w:sz w:val="24"/>
          <w:szCs w:val="24"/>
        </w:rPr>
        <w:t>Faks: +381 11 333 24 33</w:t>
      </w:r>
    </w:p>
    <w:p w:rsidR="00B9598A" w:rsidRPr="003B4B9B" w:rsidRDefault="00B9598A" w:rsidP="003B4B9B">
      <w:pPr>
        <w:spacing w:after="75" w:line="360" w:lineRule="atLeast"/>
        <w:ind w:firstLine="708"/>
        <w:rPr>
          <w:rFonts w:ascii="Times New Roman" w:hAnsi="Times New Roman"/>
          <w:color w:val="444444"/>
          <w:sz w:val="24"/>
          <w:szCs w:val="24"/>
        </w:rPr>
      </w:pPr>
      <w:r w:rsidRPr="002B25CB">
        <w:rPr>
          <w:rFonts w:ascii="Times New Roman" w:hAnsi="Times New Roman"/>
          <w:color w:val="363C47"/>
          <w:spacing w:val="-12"/>
          <w:sz w:val="24"/>
          <w:szCs w:val="24"/>
        </w:rPr>
        <w:t xml:space="preserve">Nöbetçi Tel: +381 69 669 948 (mesai saatleri </w:t>
      </w:r>
      <w:r>
        <w:rPr>
          <w:rFonts w:ascii="Times New Roman" w:hAnsi="Times New Roman"/>
          <w:color w:val="363C47"/>
          <w:spacing w:val="-12"/>
          <w:sz w:val="24"/>
          <w:szCs w:val="24"/>
        </w:rPr>
        <w:t>harici acil durumlarda</w:t>
      </w:r>
      <w:r w:rsidRPr="002B25CB">
        <w:rPr>
          <w:rFonts w:ascii="Times New Roman" w:hAnsi="Times New Roman"/>
          <w:color w:val="363C47"/>
          <w:spacing w:val="-12"/>
          <w:sz w:val="24"/>
          <w:szCs w:val="24"/>
        </w:rPr>
        <w:t xml:space="preserve">) </w:t>
      </w:r>
      <w:r w:rsidR="003B4B9B">
        <w:rPr>
          <w:rFonts w:ascii="Times New Roman" w:hAnsi="Times New Roman"/>
          <w:color w:val="444444"/>
          <w:sz w:val="24"/>
          <w:szCs w:val="24"/>
        </w:rPr>
        <w:t xml:space="preserve"> </w:t>
      </w:r>
    </w:p>
    <w:p w:rsidR="003B4B9B" w:rsidRDefault="00B9598A" w:rsidP="00FD53CC">
      <w:pPr>
        <w:spacing w:after="75" w:line="360" w:lineRule="atLeast"/>
        <w:ind w:firstLine="708"/>
        <w:rPr>
          <w:rFonts w:ascii="Times New Roman" w:hAnsi="Times New Roman"/>
          <w:color w:val="444444"/>
          <w:sz w:val="24"/>
          <w:szCs w:val="24"/>
        </w:rPr>
      </w:pPr>
      <w:r w:rsidRPr="002B25CB">
        <w:rPr>
          <w:rFonts w:ascii="Times New Roman" w:hAnsi="Times New Roman"/>
          <w:color w:val="363C47"/>
          <w:spacing w:val="-12"/>
          <w:sz w:val="24"/>
          <w:szCs w:val="24"/>
        </w:rPr>
        <w:t xml:space="preserve">E-posta: </w:t>
      </w:r>
      <w:hyperlink r:id="rId13" w:history="1">
        <w:r w:rsidRPr="002B25CB">
          <w:rPr>
            <w:rStyle w:val="Hyperlink"/>
            <w:rFonts w:ascii="Times New Roman" w:hAnsi="Times New Roman"/>
            <w:sz w:val="24"/>
            <w:szCs w:val="24"/>
          </w:rPr>
          <w:t>embassy.belgrade@mfa.gov.tr</w:t>
        </w:r>
      </w:hyperlink>
      <w:r w:rsidRPr="002B25CB">
        <w:rPr>
          <w:rFonts w:ascii="Times New Roman" w:hAnsi="Times New Roman"/>
          <w:color w:val="444444"/>
          <w:sz w:val="24"/>
          <w:szCs w:val="24"/>
        </w:rPr>
        <w:t xml:space="preserve"> </w:t>
      </w:r>
      <w:r w:rsidR="00B36D58">
        <w:rPr>
          <w:rFonts w:ascii="Times New Roman" w:hAnsi="Times New Roman"/>
          <w:color w:val="444444"/>
          <w:sz w:val="24"/>
          <w:szCs w:val="24"/>
        </w:rPr>
        <w:t xml:space="preserve"> </w:t>
      </w:r>
    </w:p>
    <w:p w:rsidR="0065463C" w:rsidRDefault="00B9598A" w:rsidP="00FD53CC">
      <w:pPr>
        <w:spacing w:after="75" w:line="360" w:lineRule="atLeast"/>
        <w:ind w:firstLine="708"/>
      </w:pPr>
      <w:r w:rsidRPr="002B25CB">
        <w:rPr>
          <w:rFonts w:ascii="Times New Roman" w:hAnsi="Times New Roman"/>
          <w:color w:val="363C47"/>
          <w:spacing w:val="-12"/>
          <w:sz w:val="24"/>
          <w:szCs w:val="24"/>
        </w:rPr>
        <w:t xml:space="preserve">Adres: </w:t>
      </w:r>
      <w:proofErr w:type="spellStart"/>
      <w:r w:rsidRPr="002B25CB">
        <w:rPr>
          <w:rFonts w:ascii="Times New Roman" w:hAnsi="Times New Roman"/>
          <w:color w:val="444444"/>
          <w:sz w:val="24"/>
          <w:szCs w:val="24"/>
        </w:rPr>
        <w:t>Krunska</w:t>
      </w:r>
      <w:proofErr w:type="spellEnd"/>
      <w:r w:rsidRPr="002B25CB">
        <w:rPr>
          <w:rFonts w:ascii="Times New Roman" w:hAnsi="Times New Roman"/>
          <w:color w:val="444444"/>
          <w:sz w:val="24"/>
          <w:szCs w:val="24"/>
        </w:rPr>
        <w:t xml:space="preserve"> 73, 11000 Belgrade, Serbia </w:t>
      </w:r>
    </w:p>
    <w:sectPr w:rsidR="00654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3A31"/>
    <w:multiLevelType w:val="hybridMultilevel"/>
    <w:tmpl w:val="DCCC37E8"/>
    <w:lvl w:ilvl="0" w:tplc="3F807888">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545667"/>
    <w:multiLevelType w:val="hybridMultilevel"/>
    <w:tmpl w:val="031A7E0A"/>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A0217D"/>
    <w:multiLevelType w:val="hybridMultilevel"/>
    <w:tmpl w:val="EBC20526"/>
    <w:lvl w:ilvl="0" w:tplc="D7209AD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E674190"/>
    <w:multiLevelType w:val="multilevel"/>
    <w:tmpl w:val="EFC0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0011F"/>
    <w:multiLevelType w:val="hybridMultilevel"/>
    <w:tmpl w:val="1F5A1A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7317767"/>
    <w:multiLevelType w:val="hybridMultilevel"/>
    <w:tmpl w:val="80C8EEF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5DD4DEF"/>
    <w:multiLevelType w:val="hybridMultilevel"/>
    <w:tmpl w:val="06960A8C"/>
    <w:lvl w:ilvl="0" w:tplc="817E31F6">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6E9192B"/>
    <w:multiLevelType w:val="hybridMultilevel"/>
    <w:tmpl w:val="8A2E6F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C6D31C1"/>
    <w:multiLevelType w:val="hybridMultilevel"/>
    <w:tmpl w:val="18CA6618"/>
    <w:lvl w:ilvl="0" w:tplc="C99E45FA">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FC16EE7"/>
    <w:multiLevelType w:val="hybridMultilevel"/>
    <w:tmpl w:val="E2E285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9"/>
  </w:num>
  <w:num w:numId="5">
    <w:abstractNumId w:val="5"/>
  </w:num>
  <w:num w:numId="6">
    <w:abstractNumId w:val="1"/>
  </w:num>
  <w:num w:numId="7">
    <w:abstractNumId w:val="8"/>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8D"/>
    <w:rsid w:val="00003C50"/>
    <w:rsid w:val="001730CC"/>
    <w:rsid w:val="002948ED"/>
    <w:rsid w:val="0029765E"/>
    <w:rsid w:val="002F7BB6"/>
    <w:rsid w:val="003B4B9B"/>
    <w:rsid w:val="004D3D3E"/>
    <w:rsid w:val="00533E22"/>
    <w:rsid w:val="00581126"/>
    <w:rsid w:val="005D3833"/>
    <w:rsid w:val="006438AF"/>
    <w:rsid w:val="00B36D58"/>
    <w:rsid w:val="00B76297"/>
    <w:rsid w:val="00B8238D"/>
    <w:rsid w:val="00B9598A"/>
    <w:rsid w:val="00C574A7"/>
    <w:rsid w:val="00D313D9"/>
    <w:rsid w:val="00D7474D"/>
    <w:rsid w:val="00E02C66"/>
    <w:rsid w:val="00F80541"/>
    <w:rsid w:val="00F81561"/>
    <w:rsid w:val="00FD53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D72DE-2A76-4BEC-9DC8-836221C9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38D"/>
    <w:pPr>
      <w:ind w:left="720"/>
      <w:contextualSpacing/>
    </w:pPr>
  </w:style>
  <w:style w:type="character" w:styleId="Hyperlink">
    <w:name w:val="Hyperlink"/>
    <w:basedOn w:val="DefaultParagraphFont"/>
    <w:uiPriority w:val="99"/>
    <w:unhideWhenUsed/>
    <w:rsid w:val="006438AF"/>
    <w:rPr>
      <w:color w:val="0563C1" w:themeColor="hyperlink"/>
      <w:u w:val="single"/>
    </w:rPr>
  </w:style>
  <w:style w:type="paragraph" w:styleId="BalloonText">
    <w:name w:val="Balloon Text"/>
    <w:basedOn w:val="Normal"/>
    <w:link w:val="BalloonTextChar"/>
    <w:uiPriority w:val="99"/>
    <w:semiHidden/>
    <w:unhideWhenUsed/>
    <w:rsid w:val="002F7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biancustoms.rs" TargetMode="External"/><Relationship Id="rId13" Type="http://schemas.openxmlformats.org/officeDocument/2006/relationships/hyperlink" Target="mailto:embassy.belgrade@mfa.gov.tr" TargetMode="External"/><Relationship Id="rId3" Type="http://schemas.openxmlformats.org/officeDocument/2006/relationships/settings" Target="settings.xml"/><Relationship Id="rId7" Type="http://schemas.openxmlformats.org/officeDocument/2006/relationships/hyperlink" Target="http://www.belgrad.be.mfa.gov.tr/Mission.aspx" TargetMode="External"/><Relationship Id="rId12" Type="http://schemas.openxmlformats.org/officeDocument/2006/relationships/hyperlink" Target="http://www.amss.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tevi-srbije.rs/index.php?lang=en" TargetMode="External"/><Relationship Id="rId11" Type="http://schemas.openxmlformats.org/officeDocument/2006/relationships/hyperlink" Target="http://www.putevi-srbije.rs/index.php?lang=en" TargetMode="External"/><Relationship Id="rId5" Type="http://schemas.openxmlformats.org/officeDocument/2006/relationships/hyperlink" Target="http://www.amss.org.rs/index.php?option=com_content&amp;view=article&amp;id=511&amp;Itemid=210" TargetMode="External"/><Relationship Id="rId15" Type="http://schemas.openxmlformats.org/officeDocument/2006/relationships/theme" Target="theme/theme1.xml"/><Relationship Id="rId10" Type="http://schemas.openxmlformats.org/officeDocument/2006/relationships/hyperlink" Target="http://www.amss.org.rs/" TargetMode="External"/><Relationship Id="rId4" Type="http://schemas.openxmlformats.org/officeDocument/2006/relationships/webSettings" Target="webSettings.xml"/><Relationship Id="rId9" Type="http://schemas.openxmlformats.org/officeDocument/2006/relationships/hyperlink" Target="http://www.mups.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Karadeniz</dc:creator>
  <cp:keywords/>
  <dc:description/>
  <cp:lastModifiedBy>İbrahim Karadeniz</cp:lastModifiedBy>
  <cp:revision>11</cp:revision>
  <cp:lastPrinted>2016-04-19T13:08:00Z</cp:lastPrinted>
  <dcterms:created xsi:type="dcterms:W3CDTF">2016-04-19T10:02:00Z</dcterms:created>
  <dcterms:modified xsi:type="dcterms:W3CDTF">2016-04-26T09:45:00Z</dcterms:modified>
</cp:coreProperties>
</file>